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F07" w:rsidRDefault="00B55F07" w:rsidP="00C14FA9">
      <w:pPr>
        <w:pStyle w:val="Nzev"/>
        <w:jc w:val="left"/>
        <w:rPr>
          <w:sz w:val="36"/>
        </w:rPr>
      </w:pPr>
    </w:p>
    <w:p w:rsidR="00EE353F" w:rsidRDefault="00EE353F" w:rsidP="00B55F07">
      <w:pPr>
        <w:pStyle w:val="Nzev"/>
        <w:rPr>
          <w:sz w:val="28"/>
        </w:rPr>
      </w:pPr>
    </w:p>
    <w:p w:rsidR="00B55F07" w:rsidRDefault="00B55F07" w:rsidP="00B55F07">
      <w:pPr>
        <w:pStyle w:val="Nzev"/>
        <w:rPr>
          <w:sz w:val="28"/>
        </w:rPr>
      </w:pPr>
      <w:r w:rsidRPr="00C14FA9">
        <w:rPr>
          <w:sz w:val="28"/>
        </w:rPr>
        <w:t>SEZNAM DOKLADŮ</w:t>
      </w:r>
    </w:p>
    <w:p w:rsidR="00C14FA9" w:rsidRPr="00C14FA9" w:rsidRDefault="00C14FA9" w:rsidP="00B55F07">
      <w:pPr>
        <w:pStyle w:val="Nzev"/>
        <w:rPr>
          <w:sz w:val="28"/>
        </w:rPr>
      </w:pPr>
    </w:p>
    <w:p w:rsidR="004B353B" w:rsidRDefault="004B353B" w:rsidP="00C14FA9">
      <w:pPr>
        <w:pStyle w:val="Podtitul"/>
      </w:pPr>
    </w:p>
    <w:p w:rsidR="004B353B" w:rsidRDefault="00C57B11" w:rsidP="00EC50EE">
      <w:pPr>
        <w:pStyle w:val="Podtitul"/>
        <w:jc w:val="center"/>
      </w:pPr>
      <w:r>
        <w:t>ZŠ OPAVA – KYLEŠOVICE, STAVEBNÍ ÚPRAVY ATRIA, AKUMULACE DEŠŤOVÝCH VOD, VENKOVNÍ VODOVOD</w:t>
      </w:r>
    </w:p>
    <w:p w:rsidR="004B353B" w:rsidRDefault="004B353B" w:rsidP="004B353B">
      <w:pPr>
        <w:pStyle w:val="Podtitul"/>
      </w:pPr>
    </w:p>
    <w:p w:rsidR="00EE353F" w:rsidRDefault="00EE353F" w:rsidP="004B353B">
      <w:pPr>
        <w:pStyle w:val="Podtitul"/>
      </w:pPr>
    </w:p>
    <w:p w:rsidR="004B353B" w:rsidRDefault="004B353B" w:rsidP="004B353B">
      <w:pPr>
        <w:pStyle w:val="Odstavecseseznamem"/>
        <w:ind w:left="1440"/>
        <w:rPr>
          <w:bCs/>
          <w:color w:val="000000" w:themeColor="text1"/>
        </w:rPr>
      </w:pP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proofErr w:type="spellStart"/>
      <w:r w:rsidRPr="00C14FA9">
        <w:rPr>
          <w:sz w:val="22"/>
        </w:rPr>
        <w:t>SmVaK</w:t>
      </w:r>
      <w:proofErr w:type="spellEnd"/>
      <w:r w:rsidRPr="00C14FA9">
        <w:rPr>
          <w:sz w:val="22"/>
        </w:rPr>
        <w:t xml:space="preserve"> Ostrava a.s., 28. října 169, 709 45 Ostrava, stanovisko pro </w:t>
      </w:r>
      <w:r w:rsidR="00D07A1E" w:rsidRPr="00C14FA9">
        <w:rPr>
          <w:sz w:val="22"/>
        </w:rPr>
        <w:t>ÚR+</w:t>
      </w:r>
      <w:r w:rsidRPr="00C14FA9">
        <w:rPr>
          <w:sz w:val="22"/>
        </w:rPr>
        <w:t xml:space="preserve">SP , ze dne </w:t>
      </w:r>
      <w:r w:rsidR="009F5681">
        <w:rPr>
          <w:sz w:val="22"/>
        </w:rPr>
        <w:t>9. 10</w:t>
      </w:r>
      <w:r w:rsidR="00EC50EE" w:rsidRPr="00C14FA9">
        <w:rPr>
          <w:sz w:val="22"/>
        </w:rPr>
        <w:t>. 2019</w:t>
      </w:r>
      <w:r w:rsidRPr="00C14FA9">
        <w:rPr>
          <w:sz w:val="22"/>
        </w:rPr>
        <w:t xml:space="preserve">, zn. </w:t>
      </w:r>
      <w:r w:rsidR="00EC50EE" w:rsidRPr="00C14FA9">
        <w:rPr>
          <w:sz w:val="22"/>
        </w:rPr>
        <w:t>9773/V0</w:t>
      </w:r>
      <w:r w:rsidR="009F5681">
        <w:rPr>
          <w:sz w:val="22"/>
        </w:rPr>
        <w:t>26065</w:t>
      </w:r>
      <w:r w:rsidR="00EC50EE" w:rsidRPr="00C14FA9">
        <w:rPr>
          <w:sz w:val="22"/>
        </w:rPr>
        <w:t>/2019/</w:t>
      </w:r>
      <w:r w:rsidR="009F5681">
        <w:rPr>
          <w:sz w:val="22"/>
        </w:rPr>
        <w:t>KO</w:t>
      </w: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r w:rsidRPr="00C14FA9">
        <w:rPr>
          <w:sz w:val="22"/>
        </w:rPr>
        <w:t>CETIN a.</w:t>
      </w:r>
      <w:proofErr w:type="gramStart"/>
      <w:r w:rsidRPr="00C14FA9">
        <w:rPr>
          <w:sz w:val="22"/>
        </w:rPr>
        <w:t>s.- elektronicky</w:t>
      </w:r>
      <w:proofErr w:type="gramEnd"/>
      <w:r w:rsidRPr="00C14FA9">
        <w:rPr>
          <w:sz w:val="22"/>
        </w:rPr>
        <w:t xml:space="preserve"> , Olšanská 2681/6, Praha 3, 13000, ze dne </w:t>
      </w:r>
      <w:r w:rsidR="005B0FCB">
        <w:rPr>
          <w:sz w:val="22"/>
        </w:rPr>
        <w:t>9. 10</w:t>
      </w:r>
      <w:r w:rsidR="00F4000D" w:rsidRPr="00C14FA9">
        <w:rPr>
          <w:sz w:val="22"/>
        </w:rPr>
        <w:t>. 2019</w:t>
      </w:r>
      <w:r w:rsidRPr="00C14FA9">
        <w:rPr>
          <w:sz w:val="22"/>
        </w:rPr>
        <w:t xml:space="preserve">, </w:t>
      </w:r>
      <w:proofErr w:type="spellStart"/>
      <w:r w:rsidR="00F4000D" w:rsidRPr="00C14FA9">
        <w:rPr>
          <w:sz w:val="22"/>
        </w:rPr>
        <w:t>č.j</w:t>
      </w:r>
      <w:proofErr w:type="spellEnd"/>
      <w:r w:rsidR="00F4000D" w:rsidRPr="00C14FA9">
        <w:rPr>
          <w:sz w:val="22"/>
        </w:rPr>
        <w:t xml:space="preserve">. </w:t>
      </w:r>
      <w:r w:rsidR="005B0FCB">
        <w:rPr>
          <w:sz w:val="22"/>
        </w:rPr>
        <w:t>757622/19</w:t>
      </w:r>
      <w:r w:rsidR="00F4000D" w:rsidRPr="00C14FA9">
        <w:rPr>
          <w:sz w:val="22"/>
        </w:rPr>
        <w:t xml:space="preserve">, </w:t>
      </w:r>
      <w:r w:rsidRPr="00C14FA9">
        <w:rPr>
          <w:sz w:val="22"/>
        </w:rPr>
        <w:t>souhlas se stavbou v ochranném pásmu</w:t>
      </w: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proofErr w:type="spellStart"/>
      <w:r w:rsidRPr="00C14FA9">
        <w:rPr>
          <w:sz w:val="22"/>
        </w:rPr>
        <w:t>GridServices</w:t>
      </w:r>
      <w:proofErr w:type="spellEnd"/>
      <w:r w:rsidRPr="00C14FA9">
        <w:rPr>
          <w:sz w:val="22"/>
        </w:rPr>
        <w:t>, s.</w:t>
      </w:r>
      <w:proofErr w:type="spellStart"/>
      <w:r w:rsidRPr="00C14FA9">
        <w:rPr>
          <w:sz w:val="22"/>
        </w:rPr>
        <w:t>r.o</w:t>
      </w:r>
      <w:proofErr w:type="spellEnd"/>
      <w:r w:rsidRPr="00C14FA9">
        <w:rPr>
          <w:sz w:val="22"/>
        </w:rPr>
        <w:t xml:space="preserve">, Plynárenská 499/1, 657 02 Brno, - </w:t>
      </w:r>
      <w:proofErr w:type="spellStart"/>
      <w:r w:rsidRPr="00C14FA9">
        <w:rPr>
          <w:sz w:val="22"/>
        </w:rPr>
        <w:t>neplynárenské</w:t>
      </w:r>
      <w:proofErr w:type="spellEnd"/>
      <w:r w:rsidRPr="00C14FA9">
        <w:rPr>
          <w:sz w:val="22"/>
        </w:rPr>
        <w:t xml:space="preserve"> zařízení, ze dne </w:t>
      </w:r>
      <w:r w:rsidR="005B0FCB">
        <w:rPr>
          <w:sz w:val="22"/>
        </w:rPr>
        <w:t>3. 10</w:t>
      </w:r>
      <w:r w:rsidR="00043203" w:rsidRPr="00C14FA9">
        <w:rPr>
          <w:sz w:val="22"/>
        </w:rPr>
        <w:t>. 2019</w:t>
      </w:r>
      <w:r w:rsidRPr="00C14FA9">
        <w:rPr>
          <w:sz w:val="22"/>
        </w:rPr>
        <w:t>, značka: 500</w:t>
      </w:r>
      <w:r w:rsidR="005B0FCB">
        <w:rPr>
          <w:sz w:val="22"/>
        </w:rPr>
        <w:t>2005230</w:t>
      </w: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r w:rsidRPr="00C14FA9">
        <w:rPr>
          <w:sz w:val="22"/>
        </w:rPr>
        <w:t xml:space="preserve">ČEZ Distribuce a.s., Teplická 874/8, 405 02 Děčín – existence sítí ze dne </w:t>
      </w:r>
      <w:r w:rsidR="00AA3691">
        <w:rPr>
          <w:sz w:val="22"/>
        </w:rPr>
        <w:t>6. 9. 2019</w:t>
      </w:r>
      <w:r w:rsidRPr="00C14FA9">
        <w:rPr>
          <w:sz w:val="22"/>
        </w:rPr>
        <w:t xml:space="preserve"> značka: </w:t>
      </w:r>
      <w:r w:rsidR="00AA3691">
        <w:rPr>
          <w:sz w:val="22"/>
        </w:rPr>
        <w:t>0101173901</w:t>
      </w: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r w:rsidRPr="00C14FA9">
        <w:rPr>
          <w:sz w:val="22"/>
        </w:rPr>
        <w:t xml:space="preserve">ČEZ Distribuce a.s., Teplická 874/8, 405 02 Děčín – k projektu ze dne </w:t>
      </w:r>
      <w:r w:rsidR="00D01D17">
        <w:rPr>
          <w:sz w:val="22"/>
        </w:rPr>
        <w:t>10. 10</w:t>
      </w:r>
      <w:r w:rsidR="00D4020F" w:rsidRPr="00C14FA9">
        <w:rPr>
          <w:sz w:val="22"/>
        </w:rPr>
        <w:t>. 2019</w:t>
      </w:r>
      <w:r w:rsidRPr="00C14FA9">
        <w:rPr>
          <w:sz w:val="22"/>
        </w:rPr>
        <w:t xml:space="preserve">, značka </w:t>
      </w:r>
      <w:r w:rsidR="00D01D17">
        <w:rPr>
          <w:sz w:val="22"/>
        </w:rPr>
        <w:t>1105760018</w:t>
      </w:r>
    </w:p>
    <w:p w:rsidR="004B353B" w:rsidRPr="00C14FA9" w:rsidRDefault="004B353B" w:rsidP="004B353B">
      <w:pPr>
        <w:numPr>
          <w:ilvl w:val="0"/>
          <w:numId w:val="5"/>
        </w:numPr>
        <w:rPr>
          <w:color w:val="00000A"/>
          <w:sz w:val="22"/>
        </w:rPr>
      </w:pPr>
      <w:r w:rsidRPr="00C14FA9">
        <w:rPr>
          <w:sz w:val="22"/>
        </w:rPr>
        <w:t xml:space="preserve">ČEZ ICT a.s., </w:t>
      </w:r>
      <w:r w:rsidR="008564E2" w:rsidRPr="00C14FA9">
        <w:rPr>
          <w:sz w:val="22"/>
        </w:rPr>
        <w:t>Duhová 3, 140 53 Praha 4</w:t>
      </w:r>
      <w:r w:rsidRPr="00C14FA9">
        <w:rPr>
          <w:sz w:val="22"/>
        </w:rPr>
        <w:t xml:space="preserve">, ze dne </w:t>
      </w:r>
      <w:r w:rsidR="0047468A">
        <w:rPr>
          <w:sz w:val="22"/>
        </w:rPr>
        <w:t>6. 9</w:t>
      </w:r>
      <w:r w:rsidR="008564E2" w:rsidRPr="00C14FA9">
        <w:rPr>
          <w:sz w:val="22"/>
        </w:rPr>
        <w:t>. 2019</w:t>
      </w:r>
      <w:r w:rsidRPr="00C14FA9">
        <w:rPr>
          <w:sz w:val="22"/>
        </w:rPr>
        <w:t xml:space="preserve">, značka </w:t>
      </w:r>
      <w:r w:rsidR="0047468A">
        <w:rPr>
          <w:sz w:val="22"/>
        </w:rPr>
        <w:t>0700101555</w:t>
      </w:r>
    </w:p>
    <w:p w:rsidR="008564E2" w:rsidRPr="00C14FA9" w:rsidRDefault="008564E2" w:rsidP="008564E2">
      <w:pPr>
        <w:numPr>
          <w:ilvl w:val="0"/>
          <w:numId w:val="5"/>
        </w:numPr>
        <w:rPr>
          <w:color w:val="00000A"/>
          <w:sz w:val="22"/>
        </w:rPr>
      </w:pPr>
      <w:proofErr w:type="spellStart"/>
      <w:r w:rsidRPr="00C14FA9">
        <w:rPr>
          <w:sz w:val="22"/>
        </w:rPr>
        <w:t>Telco</w:t>
      </w:r>
      <w:proofErr w:type="spellEnd"/>
      <w:r w:rsidRPr="00C14FA9">
        <w:rPr>
          <w:sz w:val="22"/>
        </w:rPr>
        <w:t xml:space="preserve"> Pro </w:t>
      </w:r>
      <w:proofErr w:type="spellStart"/>
      <w:r w:rsidRPr="00C14FA9">
        <w:rPr>
          <w:sz w:val="22"/>
        </w:rPr>
        <w:t>Services</w:t>
      </w:r>
      <w:proofErr w:type="spellEnd"/>
      <w:r w:rsidRPr="00C14FA9">
        <w:rPr>
          <w:sz w:val="22"/>
        </w:rPr>
        <w:t xml:space="preserve"> a.s., Duhová 3, 140 53 Praha 4, ze dne </w:t>
      </w:r>
      <w:r w:rsidR="00067A77">
        <w:rPr>
          <w:sz w:val="22"/>
        </w:rPr>
        <w:t>6. 9</w:t>
      </w:r>
      <w:r w:rsidRPr="00C14FA9">
        <w:rPr>
          <w:sz w:val="22"/>
        </w:rPr>
        <w:t xml:space="preserve">. 2019, značka </w:t>
      </w:r>
      <w:r w:rsidR="00067A77">
        <w:rPr>
          <w:sz w:val="22"/>
        </w:rPr>
        <w:t>0200960820</w:t>
      </w:r>
    </w:p>
    <w:p w:rsidR="004B353B" w:rsidRPr="00C14FA9" w:rsidRDefault="004B353B" w:rsidP="004B353B">
      <w:pPr>
        <w:numPr>
          <w:ilvl w:val="0"/>
          <w:numId w:val="5"/>
        </w:numPr>
        <w:rPr>
          <w:sz w:val="22"/>
        </w:rPr>
      </w:pPr>
      <w:r w:rsidRPr="00C14FA9">
        <w:rPr>
          <w:sz w:val="22"/>
        </w:rPr>
        <w:t xml:space="preserve">Magistrát města Opavy – odbor životního prostředí, Koordinované stanovisko, ze dne </w:t>
      </w:r>
      <w:r w:rsidR="008336E1">
        <w:rPr>
          <w:sz w:val="22"/>
        </w:rPr>
        <w:t>5. 11</w:t>
      </w:r>
      <w:r w:rsidR="008E7111" w:rsidRPr="00C14FA9">
        <w:rPr>
          <w:sz w:val="22"/>
        </w:rPr>
        <w:t>. 2019</w:t>
      </w:r>
      <w:r w:rsidRPr="00C14FA9">
        <w:rPr>
          <w:sz w:val="22"/>
        </w:rPr>
        <w:t xml:space="preserve">, </w:t>
      </w:r>
      <w:proofErr w:type="spellStart"/>
      <w:proofErr w:type="gramStart"/>
      <w:r w:rsidRPr="00C14FA9">
        <w:rPr>
          <w:sz w:val="22"/>
        </w:rPr>
        <w:t>č.j</w:t>
      </w:r>
      <w:proofErr w:type="spellEnd"/>
      <w:r w:rsidRPr="00C14FA9">
        <w:rPr>
          <w:sz w:val="22"/>
        </w:rPr>
        <w:t>.</w:t>
      </w:r>
      <w:proofErr w:type="gramEnd"/>
      <w:r w:rsidRPr="00C14FA9">
        <w:rPr>
          <w:sz w:val="22"/>
        </w:rPr>
        <w:t xml:space="preserve"> </w:t>
      </w:r>
      <w:r w:rsidR="008E7111" w:rsidRPr="00C14FA9">
        <w:rPr>
          <w:sz w:val="22"/>
        </w:rPr>
        <w:t xml:space="preserve">MMOP </w:t>
      </w:r>
      <w:r w:rsidR="008336E1">
        <w:rPr>
          <w:sz w:val="22"/>
        </w:rPr>
        <w:t>129802</w:t>
      </w:r>
      <w:r w:rsidR="008E7111" w:rsidRPr="00C14FA9">
        <w:rPr>
          <w:sz w:val="22"/>
        </w:rPr>
        <w:t>/2019</w:t>
      </w:r>
    </w:p>
    <w:p w:rsidR="00777028" w:rsidRDefault="00777028" w:rsidP="002A7A72">
      <w:pPr>
        <w:rPr>
          <w:sz w:val="22"/>
        </w:rPr>
      </w:pPr>
    </w:p>
    <w:p w:rsidR="00777028" w:rsidRPr="00777028" w:rsidRDefault="00777028" w:rsidP="00777028">
      <w:pPr>
        <w:rPr>
          <w:sz w:val="22"/>
        </w:rPr>
      </w:pPr>
    </w:p>
    <w:p w:rsidR="00777028" w:rsidRDefault="00777028" w:rsidP="00777028">
      <w:pPr>
        <w:rPr>
          <w:sz w:val="22"/>
        </w:rPr>
      </w:pPr>
    </w:p>
    <w:p w:rsidR="00777028" w:rsidRDefault="00777028" w:rsidP="00777028">
      <w:pPr>
        <w:rPr>
          <w:sz w:val="22"/>
        </w:rPr>
      </w:pPr>
    </w:p>
    <w:p w:rsidR="003D0558" w:rsidRDefault="003D0558" w:rsidP="00777028">
      <w:pPr>
        <w:ind w:firstLine="708"/>
        <w:rPr>
          <w:sz w:val="22"/>
        </w:rPr>
      </w:pPr>
    </w:p>
    <w:p w:rsidR="00777028" w:rsidRPr="00777028" w:rsidRDefault="00777028" w:rsidP="00777028">
      <w:pPr>
        <w:ind w:firstLine="708"/>
        <w:rPr>
          <w:sz w:val="22"/>
        </w:rPr>
      </w:pPr>
    </w:p>
    <w:sectPr w:rsidR="00777028" w:rsidRPr="00777028" w:rsidSect="00901F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39" w:rsidRDefault="00807A39" w:rsidP="00B55F07">
      <w:r>
        <w:separator/>
      </w:r>
    </w:p>
  </w:endnote>
  <w:endnote w:type="continuationSeparator" w:id="0">
    <w:p w:rsidR="00807A39" w:rsidRDefault="00807A39" w:rsidP="00B55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39" w:rsidRDefault="00807A39" w:rsidP="00B55F07">
    <w:pPr>
      <w:tabs>
        <w:tab w:val="left" w:pos="2552"/>
        <w:tab w:val="left" w:pos="4820"/>
        <w:tab w:val="left" w:pos="4962"/>
        <w:tab w:val="left" w:pos="7371"/>
        <w:tab w:val="left" w:pos="7513"/>
      </w:tabs>
      <w:spacing w:after="20"/>
      <w:rPr>
        <w:rStyle w:val="Sledovanodkaz"/>
      </w:rPr>
    </w:pPr>
    <w:r>
      <w:rPr>
        <w:rStyle w:val="Sledovanodkaz"/>
        <w:color w:val="033164"/>
      </w:rPr>
      <w:t xml:space="preserve">J&amp;J </w:t>
    </w:r>
    <w:proofErr w:type="gramStart"/>
    <w:r>
      <w:rPr>
        <w:rStyle w:val="Sledovanodkaz"/>
        <w:color w:val="033164"/>
      </w:rPr>
      <w:t>STUDIO  inženýrské</w:t>
    </w:r>
    <w:proofErr w:type="gramEnd"/>
    <w:r>
      <w:rPr>
        <w:rStyle w:val="Sledovanodkaz"/>
        <w:color w:val="033164"/>
      </w:rPr>
      <w:t xml:space="preserve"> sítě s.r.o.     </w:t>
    </w:r>
    <w:r>
      <w:rPr>
        <w:rStyle w:val="Sledovanodkaz"/>
        <w:color w:val="033164"/>
      </w:rPr>
      <w:tab/>
      <w:t xml:space="preserve">email: </w:t>
    </w:r>
    <w:hyperlink r:id="rId1" w:history="1">
      <w:r>
        <w:rPr>
          <w:rStyle w:val="Hypertextovodkaz"/>
          <w:rFonts w:ascii="Myriad Pro" w:hAnsi="Myriad Pro"/>
          <w:color w:val="033164"/>
          <w:sz w:val="16"/>
          <w:szCs w:val="16"/>
        </w:rPr>
        <w:t>jurecka@jj-studio.cz</w:t>
      </w:r>
    </w:hyperlink>
    <w:r>
      <w:rPr>
        <w:rStyle w:val="Sledovanodkaz"/>
        <w:color w:val="033164"/>
      </w:rPr>
      <w:t xml:space="preserve">      </w:t>
    </w:r>
    <w:r>
      <w:rPr>
        <w:rStyle w:val="Sledovanodkaz"/>
        <w:color w:val="033164"/>
      </w:rPr>
      <w:tab/>
      <w:t xml:space="preserve">IČO: 26864169                                  </w:t>
    </w:r>
    <w:r>
      <w:rPr>
        <w:rStyle w:val="Sledovanodkaz"/>
        <w:color w:val="033164"/>
      </w:rPr>
      <w:tab/>
      <w:t>Bankovní spojení:</w:t>
    </w:r>
  </w:p>
  <w:p w:rsidR="00807A39" w:rsidRPr="00EE353F" w:rsidRDefault="00807A39" w:rsidP="00B55F07">
    <w:pPr>
      <w:tabs>
        <w:tab w:val="left" w:pos="2552"/>
        <w:tab w:val="left" w:pos="2694"/>
        <w:tab w:val="left" w:pos="4678"/>
        <w:tab w:val="left" w:pos="4820"/>
        <w:tab w:val="left" w:pos="4962"/>
        <w:tab w:val="left" w:pos="7230"/>
        <w:tab w:val="left" w:pos="7371"/>
      </w:tabs>
      <w:spacing w:after="20"/>
      <w:rPr>
        <w:rStyle w:val="Sledovanodkaz"/>
        <w:color w:val="033164"/>
        <w:szCs w:val="16"/>
        <w:u w:val="single"/>
      </w:rPr>
    </w:pPr>
    <w:r>
      <w:rPr>
        <w:rStyle w:val="Sledovanodkaz"/>
        <w:color w:val="033164"/>
      </w:rPr>
      <w:t xml:space="preserve">U náhonu 6, 746 01 OPAVA 1           </w:t>
    </w:r>
    <w:r>
      <w:rPr>
        <w:rStyle w:val="Sledovanodkaz"/>
        <w:color w:val="033164"/>
      </w:rPr>
      <w:tab/>
      <w:t xml:space="preserve">email: </w:t>
    </w:r>
    <w:hyperlink r:id="rId2" w:history="1">
      <w:r w:rsidRPr="00C831C1">
        <w:rPr>
          <w:rStyle w:val="Hypertextovodkaz"/>
          <w:rFonts w:ascii="Myriad Pro" w:hAnsi="Myriad Pro"/>
          <w:sz w:val="16"/>
          <w:szCs w:val="16"/>
        </w:rPr>
        <w:t>sima@jj-studio.cz</w:t>
      </w:r>
    </w:hyperlink>
    <w:r>
      <w:rPr>
        <w:rStyle w:val="Sledovanodkaz"/>
        <w:color w:val="033164"/>
      </w:rPr>
      <w:t xml:space="preserve">    </w:t>
    </w:r>
    <w:r>
      <w:rPr>
        <w:rStyle w:val="Sledovanodkaz"/>
        <w:color w:val="033164"/>
      </w:rPr>
      <w:tab/>
    </w:r>
    <w:r>
      <w:rPr>
        <w:rStyle w:val="Sledovanodkaz"/>
        <w:color w:val="033164"/>
      </w:rPr>
      <w:tab/>
      <w:t>DIČ: CZ26864169                               ČSOB Opava</w:t>
    </w:r>
  </w:p>
  <w:p w:rsidR="00807A39" w:rsidRDefault="00807A39" w:rsidP="00B55F07">
    <w:pPr>
      <w:tabs>
        <w:tab w:val="left" w:pos="2552"/>
        <w:tab w:val="left" w:pos="2694"/>
        <w:tab w:val="left" w:pos="4820"/>
        <w:tab w:val="left" w:pos="4962"/>
        <w:tab w:val="left" w:pos="5245"/>
        <w:tab w:val="left" w:pos="7371"/>
        <w:tab w:val="left" w:pos="7513"/>
      </w:tabs>
      <w:spacing w:after="20"/>
      <w:rPr>
        <w:rStyle w:val="Sledovanodkaz"/>
      </w:rPr>
    </w:pPr>
    <w:r>
      <w:rPr>
        <w:rStyle w:val="Sledovanodkaz"/>
        <w:color w:val="033164"/>
      </w:rPr>
      <w:t xml:space="preserve">tel/fax: 553 654 308, 777 577 450     </w:t>
    </w:r>
    <w:r>
      <w:rPr>
        <w:rStyle w:val="Sledovanodkaz"/>
        <w:color w:val="033164"/>
      </w:rPr>
      <w:tab/>
    </w:r>
    <w:hyperlink r:id="rId3" w:history="1">
      <w:r>
        <w:rPr>
          <w:rStyle w:val="Hypertextovodkaz"/>
          <w:rFonts w:ascii="Myriad Pro" w:hAnsi="Myriad Pro"/>
          <w:color w:val="033164"/>
          <w:sz w:val="16"/>
          <w:szCs w:val="16"/>
        </w:rPr>
        <w:t>www.jj-studio.cz</w:t>
      </w:r>
    </w:hyperlink>
    <w:r>
      <w:rPr>
        <w:rStyle w:val="Sledovanodkaz"/>
        <w:color w:val="033164"/>
      </w:rPr>
      <w:t xml:space="preserve">                         </w:t>
    </w:r>
    <w:r>
      <w:rPr>
        <w:rStyle w:val="Sledovanodkaz"/>
        <w:color w:val="033164"/>
      </w:rPr>
      <w:tab/>
      <w:t xml:space="preserve">OR KS Ostrava, odd. C, </w:t>
    </w:r>
    <w:proofErr w:type="spellStart"/>
    <w:r>
      <w:rPr>
        <w:rStyle w:val="Sledovanodkaz"/>
        <w:color w:val="033164"/>
      </w:rPr>
      <w:t>vl</w:t>
    </w:r>
    <w:proofErr w:type="spellEnd"/>
    <w:r>
      <w:rPr>
        <w:rStyle w:val="Sledovanodkaz"/>
        <w:color w:val="033164"/>
      </w:rPr>
      <w:t xml:space="preserve">. 50715    </w:t>
    </w:r>
    <w:r>
      <w:rPr>
        <w:rStyle w:val="Sledovanodkaz"/>
        <w:color w:val="033164"/>
      </w:rPr>
      <w:tab/>
    </w:r>
    <w:proofErr w:type="spellStart"/>
    <w:proofErr w:type="gramStart"/>
    <w:r>
      <w:rPr>
        <w:rStyle w:val="Sledovanodkaz"/>
        <w:color w:val="033164"/>
      </w:rPr>
      <w:t>č.ú</w:t>
    </w:r>
    <w:proofErr w:type="spellEnd"/>
    <w:r>
      <w:rPr>
        <w:rStyle w:val="Sledovanodkaz"/>
        <w:color w:val="033164"/>
      </w:rPr>
      <w:t>.:</w:t>
    </w:r>
    <w:proofErr w:type="gramEnd"/>
    <w:r>
      <w:rPr>
        <w:rStyle w:val="Sledovanodkaz"/>
        <w:color w:val="033164"/>
      </w:rPr>
      <w:t xml:space="preserve"> 196860044 / 0300</w:t>
    </w:r>
  </w:p>
  <w:p w:rsidR="00807A39" w:rsidRDefault="00807A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39" w:rsidRDefault="00807A39" w:rsidP="00B55F07">
      <w:r>
        <w:separator/>
      </w:r>
    </w:p>
  </w:footnote>
  <w:footnote w:type="continuationSeparator" w:id="0">
    <w:p w:rsidR="00807A39" w:rsidRDefault="00807A39" w:rsidP="00B55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39" w:rsidRDefault="00807A39" w:rsidP="00B55F07">
    <w:pPr>
      <w:pStyle w:val="Zhlav"/>
    </w:pPr>
    <w:r>
      <w:t xml:space="preserve">                                                                                                    </w:t>
    </w:r>
    <w:r w:rsidRPr="00FB06AF">
      <w:rPr>
        <w:noProof/>
      </w:rPr>
      <w:drawing>
        <wp:inline distT="0" distB="0" distL="0" distR="0">
          <wp:extent cx="1915795" cy="397790"/>
          <wp:effectExtent l="25400" t="0" r="0" b="0"/>
          <wp:docPr id="1" name="Picture 0" descr="JJ_logo_barevn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J_logo_barevne_RGB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795" cy="397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A39" w:rsidRPr="00B55F07" w:rsidRDefault="00807A39" w:rsidP="00B55F0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50F3"/>
    <w:multiLevelType w:val="hybridMultilevel"/>
    <w:tmpl w:val="75001F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FD4"/>
    <w:multiLevelType w:val="hybridMultilevel"/>
    <w:tmpl w:val="EAA44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553DC"/>
    <w:multiLevelType w:val="hybridMultilevel"/>
    <w:tmpl w:val="C900BD2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833B4"/>
    <w:multiLevelType w:val="multilevel"/>
    <w:tmpl w:val="953E0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F6941"/>
    <w:multiLevelType w:val="hybridMultilevel"/>
    <w:tmpl w:val="809A2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036B2"/>
    <w:multiLevelType w:val="multilevel"/>
    <w:tmpl w:val="953E0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B55F07"/>
    <w:rsid w:val="000133B4"/>
    <w:rsid w:val="00035228"/>
    <w:rsid w:val="00043203"/>
    <w:rsid w:val="00043928"/>
    <w:rsid w:val="00067A77"/>
    <w:rsid w:val="0007376D"/>
    <w:rsid w:val="00083E10"/>
    <w:rsid w:val="000F164B"/>
    <w:rsid w:val="00104317"/>
    <w:rsid w:val="0011636D"/>
    <w:rsid w:val="00123E24"/>
    <w:rsid w:val="001263DB"/>
    <w:rsid w:val="0014537E"/>
    <w:rsid w:val="00154FF4"/>
    <w:rsid w:val="001A5269"/>
    <w:rsid w:val="002076AE"/>
    <w:rsid w:val="002166A5"/>
    <w:rsid w:val="00222927"/>
    <w:rsid w:val="00226EC4"/>
    <w:rsid w:val="00264B11"/>
    <w:rsid w:val="0029118B"/>
    <w:rsid w:val="002A3A19"/>
    <w:rsid w:val="002A68B8"/>
    <w:rsid w:val="002A7A72"/>
    <w:rsid w:val="00313C4C"/>
    <w:rsid w:val="00327536"/>
    <w:rsid w:val="00357C93"/>
    <w:rsid w:val="003649AB"/>
    <w:rsid w:val="00371A33"/>
    <w:rsid w:val="00383A6E"/>
    <w:rsid w:val="00386FF0"/>
    <w:rsid w:val="003A4FC3"/>
    <w:rsid w:val="003B3506"/>
    <w:rsid w:val="003C2111"/>
    <w:rsid w:val="003D0558"/>
    <w:rsid w:val="003E1E1F"/>
    <w:rsid w:val="004315E9"/>
    <w:rsid w:val="00442C67"/>
    <w:rsid w:val="004573A2"/>
    <w:rsid w:val="0047468A"/>
    <w:rsid w:val="004A1F48"/>
    <w:rsid w:val="004B353B"/>
    <w:rsid w:val="004C72F6"/>
    <w:rsid w:val="004E6F05"/>
    <w:rsid w:val="004F39A6"/>
    <w:rsid w:val="00501113"/>
    <w:rsid w:val="00511422"/>
    <w:rsid w:val="00516887"/>
    <w:rsid w:val="00532395"/>
    <w:rsid w:val="00533168"/>
    <w:rsid w:val="00536F50"/>
    <w:rsid w:val="00543800"/>
    <w:rsid w:val="00547E91"/>
    <w:rsid w:val="0059480C"/>
    <w:rsid w:val="005B0FCB"/>
    <w:rsid w:val="005C1A80"/>
    <w:rsid w:val="005D4D57"/>
    <w:rsid w:val="005F1525"/>
    <w:rsid w:val="0060619E"/>
    <w:rsid w:val="00607C49"/>
    <w:rsid w:val="006274A5"/>
    <w:rsid w:val="0067461B"/>
    <w:rsid w:val="0069005B"/>
    <w:rsid w:val="006A36BD"/>
    <w:rsid w:val="006C728F"/>
    <w:rsid w:val="006D091A"/>
    <w:rsid w:val="006D4318"/>
    <w:rsid w:val="006D440E"/>
    <w:rsid w:val="0070624F"/>
    <w:rsid w:val="0070672F"/>
    <w:rsid w:val="00724111"/>
    <w:rsid w:val="00732D76"/>
    <w:rsid w:val="0075753C"/>
    <w:rsid w:val="00777028"/>
    <w:rsid w:val="00784F9B"/>
    <w:rsid w:val="00786073"/>
    <w:rsid w:val="00790979"/>
    <w:rsid w:val="00794F4D"/>
    <w:rsid w:val="007A054A"/>
    <w:rsid w:val="00807A39"/>
    <w:rsid w:val="00831FD3"/>
    <w:rsid w:val="008336E1"/>
    <w:rsid w:val="00842784"/>
    <w:rsid w:val="008564E2"/>
    <w:rsid w:val="008E7111"/>
    <w:rsid w:val="00901F4F"/>
    <w:rsid w:val="00905166"/>
    <w:rsid w:val="00946F50"/>
    <w:rsid w:val="00951CC3"/>
    <w:rsid w:val="00962CFC"/>
    <w:rsid w:val="009970E6"/>
    <w:rsid w:val="009B54A2"/>
    <w:rsid w:val="009E3E9B"/>
    <w:rsid w:val="009E3EAC"/>
    <w:rsid w:val="009F5681"/>
    <w:rsid w:val="00A10A84"/>
    <w:rsid w:val="00A12230"/>
    <w:rsid w:val="00A12F56"/>
    <w:rsid w:val="00A2622C"/>
    <w:rsid w:val="00A448BB"/>
    <w:rsid w:val="00A80E66"/>
    <w:rsid w:val="00AA3691"/>
    <w:rsid w:val="00AC2920"/>
    <w:rsid w:val="00B06236"/>
    <w:rsid w:val="00B27032"/>
    <w:rsid w:val="00B55F07"/>
    <w:rsid w:val="00B72CFB"/>
    <w:rsid w:val="00B9248B"/>
    <w:rsid w:val="00B93978"/>
    <w:rsid w:val="00BA5F90"/>
    <w:rsid w:val="00BB710F"/>
    <w:rsid w:val="00BC199A"/>
    <w:rsid w:val="00BC302B"/>
    <w:rsid w:val="00BE600A"/>
    <w:rsid w:val="00BE7188"/>
    <w:rsid w:val="00C14FA9"/>
    <w:rsid w:val="00C1752D"/>
    <w:rsid w:val="00C240D4"/>
    <w:rsid w:val="00C2610F"/>
    <w:rsid w:val="00C47176"/>
    <w:rsid w:val="00C57B11"/>
    <w:rsid w:val="00C76436"/>
    <w:rsid w:val="00CC364F"/>
    <w:rsid w:val="00CD30A5"/>
    <w:rsid w:val="00CF3F07"/>
    <w:rsid w:val="00CF76C0"/>
    <w:rsid w:val="00D00CAD"/>
    <w:rsid w:val="00D01D17"/>
    <w:rsid w:val="00D07A1E"/>
    <w:rsid w:val="00D1291A"/>
    <w:rsid w:val="00D15395"/>
    <w:rsid w:val="00D15B18"/>
    <w:rsid w:val="00D4020F"/>
    <w:rsid w:val="00D45624"/>
    <w:rsid w:val="00D4665F"/>
    <w:rsid w:val="00D470A9"/>
    <w:rsid w:val="00D733A3"/>
    <w:rsid w:val="00DA201E"/>
    <w:rsid w:val="00DA26F8"/>
    <w:rsid w:val="00DD17B4"/>
    <w:rsid w:val="00DD33A5"/>
    <w:rsid w:val="00E62CDD"/>
    <w:rsid w:val="00E67651"/>
    <w:rsid w:val="00EB1216"/>
    <w:rsid w:val="00EB2435"/>
    <w:rsid w:val="00EC281D"/>
    <w:rsid w:val="00EC50EE"/>
    <w:rsid w:val="00EE353F"/>
    <w:rsid w:val="00EF77F5"/>
    <w:rsid w:val="00F132B0"/>
    <w:rsid w:val="00F4000D"/>
    <w:rsid w:val="00F50475"/>
    <w:rsid w:val="00FE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5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05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55F07"/>
    <w:pPr>
      <w:keepNext/>
      <w:ind w:right="-1"/>
      <w:jc w:val="center"/>
      <w:outlineLvl w:val="4"/>
    </w:pPr>
    <w:rPr>
      <w:rFonts w:ascii="Arial" w:hAnsi="Arial"/>
      <w:b/>
      <w:szCs w:val="20"/>
    </w:rPr>
  </w:style>
  <w:style w:type="paragraph" w:styleId="Nadpis7">
    <w:name w:val="heading 7"/>
    <w:basedOn w:val="Normln"/>
    <w:next w:val="Normln"/>
    <w:link w:val="Nadpis7Char"/>
    <w:unhideWhenUsed/>
    <w:qFormat/>
    <w:rsid w:val="00B55F07"/>
    <w:pPr>
      <w:keepNext/>
      <w:outlineLvl w:val="6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B55F07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qFormat/>
    <w:rsid w:val="00B55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B55F07"/>
    <w:pPr>
      <w:jc w:val="center"/>
    </w:pPr>
    <w:rPr>
      <w:b/>
      <w:bCs/>
      <w:u w:val="single"/>
    </w:rPr>
  </w:style>
  <w:style w:type="character" w:customStyle="1" w:styleId="NzevChar">
    <w:name w:val="Název Char"/>
    <w:basedOn w:val="Standardnpsmoodstavce"/>
    <w:link w:val="Nzev"/>
    <w:rsid w:val="00B55F07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B55F07"/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qFormat/>
    <w:rsid w:val="00B55F07"/>
    <w:rPr>
      <w:rFonts w:ascii="Arial" w:eastAsia="Times New Roman" w:hAnsi="Arial" w:cs="Times New Roman"/>
      <w:sz w:val="24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B55F07"/>
    <w:rPr>
      <w:b/>
      <w:bCs/>
      <w:u w:val="single"/>
    </w:rPr>
  </w:style>
  <w:style w:type="character" w:customStyle="1" w:styleId="PodtitulChar">
    <w:name w:val="Podtitul Char"/>
    <w:basedOn w:val="Standardnpsmoodstavce"/>
    <w:link w:val="Podtitul"/>
    <w:qFormat/>
    <w:rsid w:val="00B55F07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55F07"/>
    <w:rPr>
      <w:b/>
      <w:sz w:val="28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B55F07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55F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5F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55F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5F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F07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55F07"/>
    <w:rPr>
      <w:color w:val="0000FF"/>
      <w:u w:val="single"/>
    </w:rPr>
  </w:style>
  <w:style w:type="character" w:styleId="Sledovanodkaz">
    <w:name w:val="FollowedHyperlink"/>
    <w:semiHidden/>
    <w:unhideWhenUsed/>
    <w:rsid w:val="00B55F07"/>
    <w:rPr>
      <w:rFonts w:ascii="Myriad Pro" w:hAnsi="Myriad Pro" w:hint="default"/>
      <w:color w:val="000000" w:themeColor="text1"/>
      <w:sz w:val="16"/>
    </w:rPr>
  </w:style>
  <w:style w:type="paragraph" w:styleId="Odstavecseseznamem">
    <w:name w:val="List Paragraph"/>
    <w:basedOn w:val="Normln"/>
    <w:uiPriority w:val="34"/>
    <w:qFormat/>
    <w:rsid w:val="00DD33A5"/>
    <w:pPr>
      <w:ind w:left="720"/>
      <w:contextualSpacing/>
    </w:pPr>
  </w:style>
  <w:style w:type="character" w:customStyle="1" w:styleId="PodtitulChar1">
    <w:name w:val="Podtitul Char1"/>
    <w:basedOn w:val="Standardnpsmoodstavce"/>
    <w:locked/>
    <w:rsid w:val="004B353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Heading7">
    <w:name w:val="Heading 7"/>
    <w:basedOn w:val="Normln"/>
    <w:qFormat/>
    <w:rsid w:val="00D00CAD"/>
    <w:pPr>
      <w:keepNext/>
      <w:outlineLvl w:val="6"/>
    </w:pPr>
    <w:rPr>
      <w:color w:val="00000A"/>
      <w:szCs w:val="20"/>
    </w:rPr>
  </w:style>
  <w:style w:type="character" w:customStyle="1" w:styleId="ZkladntextChar1">
    <w:name w:val="Základní text Char1"/>
    <w:basedOn w:val="Standardnpsmoodstavce"/>
    <w:semiHidden/>
    <w:locked/>
    <w:rsid w:val="00D00CA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05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mmo-contacts-text">
    <w:name w:val="mmo-contacts-text"/>
    <w:basedOn w:val="Normln"/>
    <w:rsid w:val="003D0558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3D05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jj-studio.cz" TargetMode="External"/><Relationship Id="rId2" Type="http://schemas.openxmlformats.org/officeDocument/2006/relationships/hyperlink" Target="mailto:sima@jj-studio.cz" TargetMode="External"/><Relationship Id="rId1" Type="http://schemas.openxmlformats.org/officeDocument/2006/relationships/hyperlink" Target="mailto:jurecka@jj-studi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65515-B3F8-450F-8981-D01D5B3C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</dc:creator>
  <cp:lastModifiedBy>Bara</cp:lastModifiedBy>
  <cp:revision>95</cp:revision>
  <cp:lastPrinted>2019-11-06T07:37:00Z</cp:lastPrinted>
  <dcterms:created xsi:type="dcterms:W3CDTF">2015-08-04T11:17:00Z</dcterms:created>
  <dcterms:modified xsi:type="dcterms:W3CDTF">2019-11-06T08:39:00Z</dcterms:modified>
</cp:coreProperties>
</file>