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81F97" w14:textId="5C81F293" w:rsidR="0050387E" w:rsidRDefault="00F93478" w:rsidP="00F93478">
      <w:pPr>
        <w:pStyle w:val="Nadpis2"/>
      </w:pPr>
      <w:r>
        <w:t>Křižovatka Komenského x Těšínská</w:t>
      </w:r>
    </w:p>
    <w:p w14:paraId="682D3A40" w14:textId="743486DD" w:rsidR="00F93478" w:rsidRPr="00045AA7" w:rsidRDefault="00045AA7" w:rsidP="00F93478">
      <w:pPr>
        <w:rPr>
          <w:b/>
          <w:bCs/>
        </w:rPr>
      </w:pPr>
      <w:r w:rsidRPr="00045AA7">
        <w:rPr>
          <w:b/>
          <w:bCs/>
        </w:rPr>
        <w:t>Informace ke svítidlům</w:t>
      </w:r>
    </w:p>
    <w:tbl>
      <w:tblPr>
        <w:tblW w:w="7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180"/>
        <w:gridCol w:w="860"/>
        <w:gridCol w:w="1100"/>
        <w:gridCol w:w="1240"/>
        <w:gridCol w:w="1880"/>
      </w:tblGrid>
      <w:tr w:rsidR="00045AA7" w:rsidRPr="00045AA7" w14:paraId="746BD189" w14:textId="77777777" w:rsidTr="00045AA7">
        <w:trPr>
          <w:trHeight w:val="24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41FED5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Číslo VO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DA1915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Třída osvětlení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00FD17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Zóna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9FA399E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Výška svítidla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812934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Délka výložníku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16A2AD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045AA7" w:rsidRPr="00045AA7" w14:paraId="14C218C5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7D5D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37B8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6D01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8D11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684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386B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2R/120°</w:t>
            </w:r>
          </w:p>
        </w:tc>
      </w:tr>
      <w:tr w:rsidR="00045AA7" w:rsidRPr="00045AA7" w14:paraId="6F21D4B0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045F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B1AB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D49A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C580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AA20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0,2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5350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Svítidlo na objektu</w:t>
            </w:r>
          </w:p>
        </w:tc>
      </w:tr>
      <w:tr w:rsidR="00045AA7" w:rsidRPr="00045AA7" w14:paraId="2A879E05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5FB7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F262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59AB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B436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5335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FF0E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045AA7" w:rsidRPr="00045AA7" w14:paraId="4470909E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E8CE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E925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2721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EC0A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074F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4D13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045AA7" w:rsidRPr="00045AA7" w14:paraId="5349C9B8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D883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EEA3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9CE8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6B3E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DFDA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55C1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045AA7" w:rsidRPr="00045AA7" w14:paraId="7EFE635B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7461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9397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E656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7352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D0DA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20A7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045AA7" w:rsidRPr="00045AA7" w14:paraId="14497CD3" w14:textId="77777777" w:rsidTr="00045AA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69F36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VO1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6858D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E4F23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EBC92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4F220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97B3B" w14:textId="76FBF0A5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045AA7" w:rsidRPr="00045AA7" w14:paraId="37FF0900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5DD4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6A2D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2A39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996F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1129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49EE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svítidlo z úseku 24b</w:t>
            </w:r>
          </w:p>
        </w:tc>
      </w:tr>
    </w:tbl>
    <w:p w14:paraId="715F5C0D" w14:textId="77777777" w:rsidR="00F93478" w:rsidRDefault="00F93478" w:rsidP="00F93478">
      <w:pPr>
        <w:rPr>
          <w:b/>
          <w:bCs/>
        </w:rPr>
      </w:pPr>
    </w:p>
    <w:p w14:paraId="4FE49B93" w14:textId="77777777" w:rsidR="00045AA7" w:rsidRPr="00F93478" w:rsidRDefault="00045AA7" w:rsidP="00F93478">
      <w:pPr>
        <w:rPr>
          <w:b/>
          <w:bCs/>
        </w:rPr>
      </w:pPr>
    </w:p>
    <w:p w14:paraId="437CEDB8" w14:textId="77777777" w:rsidR="00F93478" w:rsidRPr="00F93478" w:rsidRDefault="00F93478">
      <w:pPr>
        <w:rPr>
          <w:b/>
          <w:bCs/>
        </w:rPr>
      </w:pPr>
    </w:p>
    <w:sectPr w:rsidR="00F93478" w:rsidRPr="00F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87E"/>
    <w:rsid w:val="00045AA7"/>
    <w:rsid w:val="00287F2B"/>
    <w:rsid w:val="0050387E"/>
    <w:rsid w:val="005637AB"/>
    <w:rsid w:val="00F9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E372B0"/>
  <w15:chartTrackingRefBased/>
  <w15:docId w15:val="{EB818118-3432-467A-8A67-675AAB68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038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38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038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038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038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038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038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038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038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038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5038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038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0387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0387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0387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0387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0387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0387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038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038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038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038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038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0387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0387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0387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038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0387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038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52</Words>
  <Characters>307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Miroslav Winkler</cp:lastModifiedBy>
  <cp:revision>4</cp:revision>
  <dcterms:created xsi:type="dcterms:W3CDTF">2024-05-21T15:20:00Z</dcterms:created>
  <dcterms:modified xsi:type="dcterms:W3CDTF">2024-06-04T11:49:00Z</dcterms:modified>
</cp:coreProperties>
</file>