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653" w14:textId="77777777" w:rsidR="00F45A5A" w:rsidRPr="006904E5" w:rsidRDefault="00F45A5A" w:rsidP="00F45A5A">
      <w:pPr>
        <w:pStyle w:val="Odsekzoznamu"/>
        <w:spacing w:before="120" w:after="120"/>
        <w:ind w:left="0"/>
        <w:contextualSpacing w:val="0"/>
        <w:rPr>
          <w:rFonts w:ascii="Garamond" w:hAnsi="Garamond" w:cstheme="minorHAnsi"/>
        </w:rPr>
      </w:pPr>
    </w:p>
    <w:p w14:paraId="2462EDD6" w14:textId="5EF32A0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  <w:r w:rsidRPr="006904E5">
        <w:rPr>
          <w:rFonts w:ascii="Garamond" w:hAnsi="Garamond" w:cstheme="minorHAnsi"/>
          <w:b/>
          <w:bCs/>
        </w:rPr>
        <w:t>Návrh na plnění hodnotících kritérii</w:t>
      </w:r>
    </w:p>
    <w:p w14:paraId="1E7F0C98" w14:textId="0B12EDB3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516"/>
      </w:tblGrid>
      <w:tr w:rsidR="00F45A5A" w:rsidRPr="006904E5" w14:paraId="71891766" w14:textId="77777777" w:rsidTr="00C8239F">
        <w:trPr>
          <w:cantSplit/>
          <w:trHeight w:hRule="exact" w:val="985"/>
        </w:trPr>
        <w:tc>
          <w:tcPr>
            <w:tcW w:w="2664" w:type="dxa"/>
            <w:shd w:val="clear" w:color="auto" w:fill="CCCCCC"/>
            <w:vAlign w:val="center"/>
          </w:tcPr>
          <w:p w14:paraId="575F8510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Zadavatel:</w:t>
            </w:r>
          </w:p>
        </w:tc>
        <w:tc>
          <w:tcPr>
            <w:tcW w:w="6516" w:type="dxa"/>
            <w:shd w:val="clear" w:color="auto" w:fill="CCCCCC"/>
            <w:vAlign w:val="center"/>
          </w:tcPr>
          <w:p w14:paraId="0680AB54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Statutární město Opava</w:t>
            </w:r>
          </w:p>
          <w:p w14:paraId="11397A4E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Horní náměstí 382/69, 746 01 Opava-Město</w:t>
            </w:r>
          </w:p>
          <w:p w14:paraId="6515AC12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IČ: 00300535</w:t>
            </w:r>
          </w:p>
          <w:p w14:paraId="0B770F0D" w14:textId="77777777" w:rsidR="00F45A5A" w:rsidRPr="006904E5" w:rsidRDefault="00F45A5A" w:rsidP="00C8239F">
            <w:pPr>
              <w:spacing w:line="360" w:lineRule="auto"/>
              <w:jc w:val="center"/>
              <w:rPr>
                <w:rFonts w:ascii="Garamond" w:hAnsi="Garamond" w:cs="Arial"/>
                <w:b/>
                <w:bCs/>
              </w:rPr>
            </w:pPr>
          </w:p>
        </w:tc>
      </w:tr>
      <w:tr w:rsidR="00F45A5A" w:rsidRPr="006904E5" w14:paraId="0371CC7A" w14:textId="77777777" w:rsidTr="00AE71B4">
        <w:trPr>
          <w:cantSplit/>
          <w:trHeight w:hRule="exact" w:val="1096"/>
        </w:trPr>
        <w:tc>
          <w:tcPr>
            <w:tcW w:w="2664" w:type="dxa"/>
            <w:vAlign w:val="center"/>
          </w:tcPr>
          <w:p w14:paraId="33538E4E" w14:textId="77777777" w:rsidR="00F45A5A" w:rsidRPr="006904E5" w:rsidRDefault="00F45A5A" w:rsidP="00C8239F">
            <w:pPr>
              <w:spacing w:before="120" w:after="120"/>
              <w:jc w:val="center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Veřejná zakázka:</w:t>
            </w:r>
          </w:p>
        </w:tc>
        <w:tc>
          <w:tcPr>
            <w:tcW w:w="6516" w:type="dxa"/>
            <w:vAlign w:val="center"/>
          </w:tcPr>
          <w:p w14:paraId="27870FB1" w14:textId="30664366" w:rsidR="00F45A5A" w:rsidRPr="00AE71B4" w:rsidRDefault="00181700" w:rsidP="00181700">
            <w:pPr>
              <w:pStyle w:val="Zkladntext"/>
              <w:keepLines/>
              <w:spacing w:line="360" w:lineRule="auto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AE71B4">
              <w:rPr>
                <w:rFonts w:ascii="Garamond" w:hAnsi="Garamond" w:cs="Arial"/>
                <w:b/>
                <w:kern w:val="28"/>
                <w:sz w:val="22"/>
                <w:szCs w:val="22"/>
              </w:rPr>
              <w:t>„</w:t>
            </w:r>
            <w:r w:rsidR="00333A2F" w:rsidRPr="00FD53A3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Revitalizace Dukelská kasárna Opava – objekt 02, objekt </w:t>
            </w:r>
            <w:r w:rsidR="00333A2F" w:rsidRPr="00F467D6">
              <w:rPr>
                <w:rFonts w:ascii="Garamond" w:hAnsi="Garamond" w:cs="Arial"/>
                <w:b/>
                <w:kern w:val="28"/>
                <w:sz w:val="22"/>
                <w:szCs w:val="22"/>
              </w:rPr>
              <w:t>03</w:t>
            </w:r>
            <w:r w:rsidR="00333A2F">
              <w:rPr>
                <w:rFonts w:ascii="Garamond" w:hAnsi="Garamond" w:cs="Arial"/>
                <w:b/>
                <w:kern w:val="28"/>
                <w:sz w:val="22"/>
                <w:szCs w:val="22"/>
              </w:rPr>
              <w:t xml:space="preserve"> – stavební práce“</w:t>
            </w:r>
          </w:p>
        </w:tc>
      </w:tr>
    </w:tbl>
    <w:p w14:paraId="7035B4A1" w14:textId="24717CB5" w:rsidR="00F45A5A" w:rsidRPr="006904E5" w:rsidRDefault="00F45A5A" w:rsidP="00F45A5A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3"/>
        <w:gridCol w:w="5673"/>
      </w:tblGrid>
      <w:tr w:rsidR="00F45A5A" w:rsidRPr="006904E5" w14:paraId="1D09CFB8" w14:textId="77777777" w:rsidTr="00F45A5A">
        <w:trPr>
          <w:trHeight w:val="461"/>
        </w:trPr>
        <w:tc>
          <w:tcPr>
            <w:tcW w:w="9016" w:type="dxa"/>
            <w:gridSpan w:val="2"/>
            <w:shd w:val="clear" w:color="auto" w:fill="CCCCCC"/>
            <w:vAlign w:val="center"/>
          </w:tcPr>
          <w:p w14:paraId="4CB37E87" w14:textId="77777777" w:rsidR="00F45A5A" w:rsidRPr="006904E5" w:rsidRDefault="00F45A5A" w:rsidP="00C8239F">
            <w:pPr>
              <w:jc w:val="center"/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Účastník</w:t>
            </w:r>
          </w:p>
        </w:tc>
      </w:tr>
      <w:tr w:rsidR="00F45A5A" w:rsidRPr="006904E5" w14:paraId="6E13954C" w14:textId="77777777" w:rsidTr="00F45A5A">
        <w:tc>
          <w:tcPr>
            <w:tcW w:w="3343" w:type="dxa"/>
            <w:vAlign w:val="center"/>
          </w:tcPr>
          <w:p w14:paraId="1C7295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Obchodní firma nebo název</w:t>
            </w:r>
          </w:p>
        </w:tc>
        <w:tc>
          <w:tcPr>
            <w:tcW w:w="5673" w:type="dxa"/>
            <w:vAlign w:val="center"/>
          </w:tcPr>
          <w:p w14:paraId="72CCA09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2F3A63C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2D9A1638" w14:textId="77777777" w:rsidTr="00F45A5A">
        <w:tc>
          <w:tcPr>
            <w:tcW w:w="3343" w:type="dxa"/>
            <w:vAlign w:val="center"/>
          </w:tcPr>
          <w:p w14:paraId="00537F0C" w14:textId="77777777" w:rsidR="00F45A5A" w:rsidRPr="006904E5" w:rsidRDefault="00F45A5A" w:rsidP="00C8239F">
            <w:pPr>
              <w:rPr>
                <w:rFonts w:ascii="Garamond" w:hAnsi="Garamond" w:cs="Arial"/>
                <w:b/>
              </w:rPr>
            </w:pPr>
            <w:r w:rsidRPr="006904E5">
              <w:rPr>
                <w:rFonts w:ascii="Garamond" w:hAnsi="Garamond" w:cs="Arial"/>
                <w:b/>
              </w:rPr>
              <w:t>Sídlo</w:t>
            </w:r>
          </w:p>
        </w:tc>
        <w:tc>
          <w:tcPr>
            <w:tcW w:w="5673" w:type="dxa"/>
            <w:vAlign w:val="center"/>
          </w:tcPr>
          <w:p w14:paraId="1E3D9B5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  <w:p w14:paraId="3C7D4A59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5DF16E2" w14:textId="77777777" w:rsidTr="00F45A5A">
        <w:trPr>
          <w:trHeight w:val="499"/>
        </w:trPr>
        <w:tc>
          <w:tcPr>
            <w:tcW w:w="3343" w:type="dxa"/>
            <w:vAlign w:val="center"/>
          </w:tcPr>
          <w:p w14:paraId="39DA468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IČ:</w:t>
            </w:r>
          </w:p>
        </w:tc>
        <w:tc>
          <w:tcPr>
            <w:tcW w:w="5673" w:type="dxa"/>
            <w:vAlign w:val="center"/>
          </w:tcPr>
          <w:p w14:paraId="05D134B1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326475D5" w14:textId="77777777" w:rsidTr="00F45A5A">
        <w:trPr>
          <w:trHeight w:val="532"/>
        </w:trPr>
        <w:tc>
          <w:tcPr>
            <w:tcW w:w="3343" w:type="dxa"/>
            <w:vAlign w:val="center"/>
          </w:tcPr>
          <w:p w14:paraId="1A7DB8DE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DIČ:</w:t>
            </w:r>
          </w:p>
        </w:tc>
        <w:tc>
          <w:tcPr>
            <w:tcW w:w="5673" w:type="dxa"/>
            <w:vAlign w:val="center"/>
          </w:tcPr>
          <w:p w14:paraId="6429CB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E8D8B1B" w14:textId="77777777" w:rsidTr="00F45A5A">
        <w:trPr>
          <w:trHeight w:val="891"/>
        </w:trPr>
        <w:tc>
          <w:tcPr>
            <w:tcW w:w="3343" w:type="dxa"/>
            <w:vAlign w:val="center"/>
          </w:tcPr>
          <w:p w14:paraId="384BE2CE" w14:textId="77777777" w:rsidR="00F45A5A" w:rsidRPr="006904E5" w:rsidRDefault="00F45A5A" w:rsidP="00C8239F">
            <w:pPr>
              <w:spacing w:line="360" w:lineRule="auto"/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Jméno a příjmení statut. orgánu nebo jeho členů případně jiné fyzické osoby oprávněné jednat jménem účastníka:</w:t>
            </w:r>
          </w:p>
        </w:tc>
        <w:tc>
          <w:tcPr>
            <w:tcW w:w="5673" w:type="dxa"/>
            <w:vAlign w:val="center"/>
          </w:tcPr>
          <w:p w14:paraId="5248D12D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A1B158E" w14:textId="77777777" w:rsidTr="00F45A5A">
        <w:trPr>
          <w:trHeight w:val="462"/>
        </w:trPr>
        <w:tc>
          <w:tcPr>
            <w:tcW w:w="3343" w:type="dxa"/>
            <w:vAlign w:val="center"/>
          </w:tcPr>
          <w:p w14:paraId="271E69E5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Tel.:</w:t>
            </w:r>
          </w:p>
        </w:tc>
        <w:tc>
          <w:tcPr>
            <w:tcW w:w="5673" w:type="dxa"/>
            <w:vAlign w:val="center"/>
          </w:tcPr>
          <w:p w14:paraId="54D13C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413915F4" w14:textId="77777777" w:rsidTr="00F45A5A">
        <w:trPr>
          <w:trHeight w:val="366"/>
        </w:trPr>
        <w:tc>
          <w:tcPr>
            <w:tcW w:w="3343" w:type="dxa"/>
            <w:vAlign w:val="center"/>
          </w:tcPr>
          <w:p w14:paraId="7C16D108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E-mail:</w:t>
            </w:r>
          </w:p>
        </w:tc>
        <w:tc>
          <w:tcPr>
            <w:tcW w:w="5673" w:type="dxa"/>
            <w:vAlign w:val="center"/>
          </w:tcPr>
          <w:p w14:paraId="125E2834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  <w:tr w:rsidR="00F45A5A" w:rsidRPr="006904E5" w14:paraId="7EBEF59C" w14:textId="77777777" w:rsidTr="00F45A5A">
        <w:trPr>
          <w:trHeight w:val="412"/>
        </w:trPr>
        <w:tc>
          <w:tcPr>
            <w:tcW w:w="3343" w:type="dxa"/>
            <w:vAlign w:val="center"/>
          </w:tcPr>
          <w:p w14:paraId="460BFAEC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  <w:r w:rsidRPr="006904E5">
              <w:rPr>
                <w:rFonts w:ascii="Garamond" w:hAnsi="Garamond" w:cs="Arial"/>
              </w:rPr>
              <w:t>Kontaktní osoba:</w:t>
            </w:r>
          </w:p>
        </w:tc>
        <w:tc>
          <w:tcPr>
            <w:tcW w:w="5673" w:type="dxa"/>
            <w:vAlign w:val="center"/>
          </w:tcPr>
          <w:p w14:paraId="54A5FBEF" w14:textId="77777777" w:rsidR="00F45A5A" w:rsidRPr="006904E5" w:rsidRDefault="00F45A5A" w:rsidP="00C8239F">
            <w:pPr>
              <w:rPr>
                <w:rFonts w:ascii="Garamond" w:hAnsi="Garamond" w:cs="Arial"/>
              </w:rPr>
            </w:pPr>
          </w:p>
        </w:tc>
      </w:tr>
    </w:tbl>
    <w:p w14:paraId="4A567A44" w14:textId="77777777" w:rsidR="00F45A5A" w:rsidRDefault="00F45A5A" w:rsidP="00F45A5A">
      <w:pPr>
        <w:rPr>
          <w:rFonts w:ascii="Garamond" w:hAnsi="Garamond"/>
        </w:rPr>
      </w:pPr>
    </w:p>
    <w:p w14:paraId="3028F3F5" w14:textId="1E675B33" w:rsidR="0010713B" w:rsidRDefault="00333A2F" w:rsidP="00333A2F">
      <w:pPr>
        <w:rPr>
          <w:rFonts w:ascii="Garamond" w:hAnsi="Garamond"/>
          <w:b/>
          <w:bCs/>
        </w:rPr>
      </w:pPr>
      <w:r w:rsidRPr="00333A2F">
        <w:rPr>
          <w:rFonts w:ascii="Garamond" w:hAnsi="Garamond"/>
          <w:b/>
          <w:bCs/>
        </w:rPr>
        <w:t>C</w:t>
      </w:r>
      <w:r w:rsidR="0010713B" w:rsidRPr="00333A2F">
        <w:rPr>
          <w:rFonts w:ascii="Garamond" w:hAnsi="Garamond"/>
          <w:b/>
          <w:bCs/>
        </w:rPr>
        <w:t xml:space="preserve">elková nabídková cena </w:t>
      </w:r>
    </w:p>
    <w:p w14:paraId="7F9512CD" w14:textId="77777777" w:rsidR="00333A2F" w:rsidRPr="00333A2F" w:rsidRDefault="00333A2F" w:rsidP="00333A2F">
      <w:pPr>
        <w:rPr>
          <w:rFonts w:ascii="Garamond" w:hAnsi="Garamond"/>
          <w:b/>
          <w:bCs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"/>
        <w:gridCol w:w="2757"/>
        <w:gridCol w:w="5443"/>
      </w:tblGrid>
      <w:tr w:rsidR="00F45A5A" w:rsidRPr="006904E5" w14:paraId="7E9516A6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D5D10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Por. číslo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83144" w14:textId="77777777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Kritérium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6BA52" w14:textId="6828BACB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Návrh na plnění hodnotících kritérii</w:t>
            </w:r>
          </w:p>
          <w:p w14:paraId="6536B39A" w14:textId="36B74B05" w:rsidR="00F45A5A" w:rsidRPr="00EF19BC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[v Kč]</w:t>
            </w:r>
          </w:p>
        </w:tc>
      </w:tr>
      <w:tr w:rsidR="00F45A5A" w:rsidRPr="006904E5" w14:paraId="70DCE0ED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166EB" w14:textId="77777777" w:rsidR="00F45A5A" w:rsidRPr="005E5CF2" w:rsidRDefault="00F45A5A" w:rsidP="00C8239F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10836" w14:textId="4E4F9905" w:rsidR="00F45A5A" w:rsidRPr="005E5CF2" w:rsidRDefault="005E5CF2" w:rsidP="005E5CF2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Navrhovaná</w:t>
            </w:r>
            <w:r w:rsidR="001C4A22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 celková</w:t>
            </w:r>
            <w:r w:rsidRPr="005E5CF2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 cena bez DPH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A4AA" w14:textId="6B18B397" w:rsidR="00F45A5A" w:rsidRPr="00EF19BC" w:rsidRDefault="00F45A5A" w:rsidP="00EF19BC">
            <w:pPr>
              <w:contextualSpacing w:val="0"/>
              <w:jc w:val="left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</w:tc>
      </w:tr>
      <w:tr w:rsidR="005E5CF2" w:rsidRPr="006904E5" w14:paraId="726261D4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1F34D" w14:textId="44592F5E" w:rsidR="005E5CF2" w:rsidRPr="005E5CF2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proofErr w:type="gramStart"/>
            <w:r w:rsidRPr="005E5CF2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1a</w:t>
            </w:r>
            <w:proofErr w:type="gram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9262" w14:textId="195DCCB1" w:rsidR="005E5CF2" w:rsidRPr="005E5CF2" w:rsidRDefault="005E5CF2" w:rsidP="001C4A22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Cena bez DPH za objekty 02,03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FA966" w14:textId="77777777" w:rsidR="005E5CF2" w:rsidRPr="00EF19BC" w:rsidRDefault="005E5CF2" w:rsidP="00EF19BC">
            <w:pPr>
              <w:contextualSpacing w:val="0"/>
              <w:rPr>
                <w:rFonts w:ascii="Garamond" w:eastAsia="Arial" w:hAnsi="Garamond" w:cs="Arial"/>
                <w:color w:val="000000"/>
                <w:u w:color="000000"/>
              </w:rPr>
            </w:pPr>
          </w:p>
        </w:tc>
      </w:tr>
      <w:tr w:rsidR="005E5CF2" w:rsidRPr="006904E5" w14:paraId="43F3D823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FEF90" w14:textId="05C13A80" w:rsidR="005E5CF2" w:rsidRPr="005E5CF2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proofErr w:type="gramStart"/>
            <w:r w:rsidRPr="005E5CF2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lastRenderedPageBreak/>
              <w:t>1b</w:t>
            </w:r>
            <w:proofErr w:type="gram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6305D" w14:textId="45C89159" w:rsidR="005E5CF2" w:rsidRPr="005E5CF2" w:rsidRDefault="005E5CF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Cena bez DPH za vnější odvětrávací kanály objektu 01,04, vnější dopojení vodovodu a kanalizace, vrty TČ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A63CF" w14:textId="77777777" w:rsidR="005E5CF2" w:rsidRPr="00EF19BC" w:rsidRDefault="005E5CF2" w:rsidP="00EF19BC">
            <w:pPr>
              <w:contextualSpacing w:val="0"/>
              <w:rPr>
                <w:rFonts w:ascii="Garamond" w:eastAsia="Arial" w:hAnsi="Garamond" w:cs="Arial"/>
                <w:color w:val="000000"/>
                <w:u w:color="000000"/>
              </w:rPr>
            </w:pPr>
          </w:p>
        </w:tc>
      </w:tr>
      <w:tr w:rsidR="005E5CF2" w:rsidRPr="006904E5" w14:paraId="41180138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796C8" w14:textId="2E867560" w:rsidR="005E5CF2" w:rsidRPr="005E5CF2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1c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05D15" w14:textId="3B86A522" w:rsidR="005E5CF2" w:rsidRPr="005E5CF2" w:rsidRDefault="005E5CF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5E5CF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Cena bez DPH za infrastrukturu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FD415" w14:textId="77777777" w:rsidR="005E5CF2" w:rsidRPr="00EF19BC" w:rsidRDefault="005E5CF2" w:rsidP="00EF19BC">
            <w:pPr>
              <w:contextualSpacing w:val="0"/>
              <w:rPr>
                <w:rFonts w:ascii="Garamond" w:eastAsia="Arial" w:hAnsi="Garamond" w:cs="Arial"/>
                <w:color w:val="000000"/>
                <w:u w:color="000000"/>
              </w:rPr>
            </w:pPr>
          </w:p>
        </w:tc>
      </w:tr>
      <w:tr w:rsidR="00EF19BC" w:rsidRPr="006904E5" w14:paraId="0AE57C43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5DC3" w14:textId="502FABF5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2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9972A" w14:textId="59AE46CF" w:rsidR="00EF19BC" w:rsidRPr="00EF19BC" w:rsidRDefault="00EF19BC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</w:p>
          <w:p w14:paraId="554DBF0E" w14:textId="640938E2" w:rsidR="00EF19BC" w:rsidRPr="00EF19BC" w:rsidRDefault="001C4A2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Celková </w:t>
            </w:r>
            <w:r w:rsidR="005E5CF2" w:rsidRPr="008C0C4A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>DPH</w:t>
            </w:r>
            <w:r w:rsidR="005E5CF2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7654A" w14:textId="57F3DB14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5E5CF2" w:rsidRPr="006904E5" w14:paraId="609F2BFE" w14:textId="77777777" w:rsidTr="001C4A2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3759E" w14:textId="16C6AB09" w:rsidR="005E5CF2" w:rsidRPr="001C4A22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proofErr w:type="gramStart"/>
            <w:r w:rsidRPr="001C4A22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2a</w:t>
            </w:r>
            <w:proofErr w:type="gram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9890E" w14:textId="77777777" w:rsidR="005E5CF2" w:rsidRPr="001C4A22" w:rsidRDefault="005E5CF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1C4A2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DPH se základní sazbou</w:t>
            </w:r>
          </w:p>
          <w:p w14:paraId="1D6411AE" w14:textId="60F03F15" w:rsidR="001C4A22" w:rsidRPr="001C4A22" w:rsidRDefault="001C4A2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1C4A2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(21 %)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0D8A" w14:textId="77777777" w:rsidR="005E5CF2" w:rsidRPr="00EF19BC" w:rsidRDefault="005E5CF2" w:rsidP="00EF19BC">
            <w:pPr>
              <w:contextualSpacing w:val="0"/>
              <w:rPr>
                <w:rFonts w:ascii="Garamond" w:eastAsia="Arial" w:hAnsi="Garamond" w:cs="Arial"/>
                <w:color w:val="000000"/>
                <w:u w:color="000000"/>
              </w:rPr>
            </w:pPr>
          </w:p>
        </w:tc>
      </w:tr>
      <w:tr w:rsidR="005E5CF2" w:rsidRPr="006904E5" w14:paraId="30683670" w14:textId="77777777" w:rsidTr="001C4A2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0F9AA" w14:textId="2BAE08E0" w:rsidR="005E5CF2" w:rsidRPr="001C4A22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</w:pPr>
            <w:proofErr w:type="gramStart"/>
            <w:r w:rsidRPr="001C4A22">
              <w:rPr>
                <w:rFonts w:ascii="Garamond" w:eastAsia="Arial" w:hAnsi="Garamond" w:cs="Arial"/>
                <w:color w:val="000000"/>
                <w:sz w:val="22"/>
                <w:szCs w:val="22"/>
                <w:u w:color="000000"/>
              </w:rPr>
              <w:t>2b</w:t>
            </w:r>
            <w:proofErr w:type="gramEnd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62145" w14:textId="77777777" w:rsidR="005E5CF2" w:rsidRPr="001C4A22" w:rsidRDefault="005E5CF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1C4A2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 xml:space="preserve">DPH se sníženou sazbou </w:t>
            </w:r>
          </w:p>
          <w:p w14:paraId="76E6C9B8" w14:textId="6C189F65" w:rsidR="001C4A22" w:rsidRPr="001C4A22" w:rsidRDefault="001C4A22" w:rsidP="00EF19BC">
            <w:pPr>
              <w:contextualSpacing w:val="0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</w:pPr>
            <w:r w:rsidRPr="001C4A22">
              <w:rPr>
                <w:rFonts w:ascii="Garamond" w:eastAsia="Times New Roman" w:hAnsi="Garamond"/>
                <w:color w:val="000000"/>
                <w:sz w:val="22"/>
                <w:szCs w:val="22"/>
                <w:u w:color="000000"/>
              </w:rPr>
              <w:t>(12 %)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58551" w14:textId="77777777" w:rsidR="005E5CF2" w:rsidRPr="00EF19BC" w:rsidRDefault="005E5CF2" w:rsidP="00EF19BC">
            <w:pPr>
              <w:contextualSpacing w:val="0"/>
              <w:rPr>
                <w:rFonts w:ascii="Garamond" w:eastAsia="Arial" w:hAnsi="Garamond" w:cs="Arial"/>
                <w:color w:val="000000"/>
                <w:u w:color="000000"/>
              </w:rPr>
            </w:pPr>
          </w:p>
        </w:tc>
      </w:tr>
      <w:tr w:rsidR="00EF19BC" w:rsidRPr="006904E5" w14:paraId="6CD734EB" w14:textId="77777777" w:rsidTr="005E5CF2">
        <w:trPr>
          <w:trHeight w:val="1010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A213C" w14:textId="6A161A21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  <w:t>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1FF3" w14:textId="77777777" w:rsidR="00EF19BC" w:rsidRPr="00EF19BC" w:rsidRDefault="00EF19BC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  <w:p w14:paraId="052A54D7" w14:textId="77777777" w:rsidR="005E5CF2" w:rsidRDefault="00EF19BC" w:rsidP="00EF19BC">
            <w:pPr>
              <w:contextualSpacing w:val="0"/>
              <w:jc w:val="center"/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</w:pPr>
            <w:r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Navrhovaná celková cena</w:t>
            </w:r>
          </w:p>
          <w:p w14:paraId="13B9DC22" w14:textId="5F54D023" w:rsidR="00EF19BC" w:rsidRPr="00EF19BC" w:rsidRDefault="005E5CF2" w:rsidP="00EF19BC">
            <w:pPr>
              <w:contextualSpacing w:val="0"/>
              <w:jc w:val="center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>s DPH</w:t>
            </w:r>
            <w:r w:rsidR="00EF19BC" w:rsidRPr="00EF19BC">
              <w:rPr>
                <w:rFonts w:ascii="Garamond" w:eastAsia="Times New Roman" w:hAnsi="Garamond"/>
                <w:b/>
                <w:bCs/>
                <w:color w:val="000000"/>
                <w:sz w:val="22"/>
                <w:szCs w:val="22"/>
                <w:u w:color="000000"/>
              </w:rPr>
              <w:t xml:space="preserve"> 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B5F4" w14:textId="2CBD36A2" w:rsidR="00EF19BC" w:rsidRPr="00EF19BC" w:rsidRDefault="00EF19BC" w:rsidP="00EF19BC">
            <w:pPr>
              <w:contextualSpacing w:val="0"/>
              <w:rPr>
                <w:rFonts w:ascii="Garamond" w:eastAsia="Arial" w:hAnsi="Garamond" w:cs="Arial"/>
                <w:b/>
                <w:bCs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3B27CD77" w14:textId="77777777" w:rsidR="0010713B" w:rsidRPr="006904E5" w:rsidRDefault="0010713B" w:rsidP="00F45A5A">
      <w:pPr>
        <w:rPr>
          <w:rFonts w:ascii="Garamond" w:hAnsi="Garamond"/>
        </w:rPr>
      </w:pPr>
    </w:p>
    <w:p w14:paraId="0424B59A" w14:textId="3739B028" w:rsidR="00F45A5A" w:rsidRPr="006904E5" w:rsidRDefault="00F45A5A" w:rsidP="00F45A5A">
      <w:pPr>
        <w:rPr>
          <w:rFonts w:ascii="Garamond" w:hAnsi="Garamond"/>
        </w:rPr>
      </w:pPr>
      <w:r w:rsidRPr="006904E5">
        <w:rPr>
          <w:rFonts w:ascii="Garamond" w:hAnsi="Garamond"/>
        </w:rPr>
        <w:t>Tímto prohlašuji, že plně přijímám podmínky stanovené v zadávací dokumentaci a jejich přílohách a jsem vázán touto nabídkou po celou dobu běhu zadávací lhůty.</w:t>
      </w:r>
    </w:p>
    <w:p w14:paraId="36D3618F" w14:textId="77777777" w:rsidR="00181700" w:rsidRPr="006904E5" w:rsidRDefault="00181700" w:rsidP="00F45A5A">
      <w:pPr>
        <w:rPr>
          <w:rFonts w:ascii="Garamond" w:hAnsi="Garamond"/>
        </w:rPr>
      </w:pPr>
    </w:p>
    <w:p w14:paraId="0749E4B9" w14:textId="77777777" w:rsidR="00181700" w:rsidRPr="006904E5" w:rsidRDefault="00181700" w:rsidP="00F45A5A">
      <w:pPr>
        <w:rPr>
          <w:rFonts w:ascii="Garamond" w:hAnsi="Garamond"/>
        </w:rPr>
      </w:pPr>
    </w:p>
    <w:p w14:paraId="59A0FD7B" w14:textId="77777777" w:rsidR="00181700" w:rsidRPr="006904E5" w:rsidRDefault="00181700" w:rsidP="00F45A5A">
      <w:pPr>
        <w:rPr>
          <w:rFonts w:ascii="Garamond" w:hAnsi="Garamond"/>
        </w:rPr>
      </w:pPr>
    </w:p>
    <w:p w14:paraId="7CEEF490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V …………………… dne ………</w:t>
      </w:r>
    </w:p>
    <w:p w14:paraId="18240A6E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52AF8135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46813E9B" w14:textId="77777777" w:rsidR="00181700" w:rsidRPr="006904E5" w:rsidRDefault="00181700" w:rsidP="00F45A5A">
      <w:pPr>
        <w:autoSpaceDE w:val="0"/>
        <w:autoSpaceDN w:val="0"/>
        <w:adjustRightInd w:val="0"/>
        <w:spacing w:line="360" w:lineRule="auto"/>
        <w:outlineLvl w:val="0"/>
        <w:rPr>
          <w:rFonts w:ascii="Garamond" w:hAnsi="Garamond" w:cs="Arial"/>
        </w:rPr>
      </w:pPr>
    </w:p>
    <w:p w14:paraId="7629403B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4248" w:firstLine="708"/>
        <w:rPr>
          <w:rFonts w:ascii="Garamond" w:hAnsi="Garamond" w:cs="Arial"/>
        </w:rPr>
      </w:pPr>
      <w:r w:rsidRPr="006904E5">
        <w:rPr>
          <w:rFonts w:ascii="Garamond" w:hAnsi="Garamond" w:cs="Arial"/>
        </w:rPr>
        <w:t xml:space="preserve">     </w:t>
      </w:r>
      <w:r w:rsidRPr="006904E5">
        <w:rPr>
          <w:rFonts w:ascii="Garamond" w:hAnsi="Garamond" w:cs="Arial"/>
        </w:rPr>
        <w:tab/>
        <w:t>..………………………………….</w:t>
      </w:r>
    </w:p>
    <w:p w14:paraId="27920475" w14:textId="77777777" w:rsidR="00F45A5A" w:rsidRPr="006904E5" w:rsidRDefault="00F45A5A" w:rsidP="00F45A5A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Garamond" w:hAnsi="Garamond" w:cs="Arial"/>
        </w:rPr>
      </w:pPr>
      <w:r w:rsidRPr="006904E5">
        <w:rPr>
          <w:rFonts w:ascii="Garamond" w:hAnsi="Garamond" w:cs="Arial"/>
        </w:rPr>
        <w:t>Razítko a podpis osoby oprávněné jednat za účastníka</w:t>
      </w:r>
    </w:p>
    <w:p w14:paraId="4B4BD129" w14:textId="77777777" w:rsidR="001501F1" w:rsidRPr="006904E5" w:rsidRDefault="001501F1" w:rsidP="00F45A5A">
      <w:pPr>
        <w:rPr>
          <w:rFonts w:ascii="Garamond" w:hAnsi="Garamond"/>
        </w:rPr>
      </w:pPr>
    </w:p>
    <w:sectPr w:rsidR="001501F1" w:rsidRPr="006904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9C5B" w14:textId="77777777" w:rsidR="005C70A4" w:rsidRDefault="005C70A4" w:rsidP="00F45A5A">
      <w:pPr>
        <w:spacing w:after="0" w:line="240" w:lineRule="auto"/>
      </w:pPr>
      <w:r>
        <w:separator/>
      </w:r>
    </w:p>
  </w:endnote>
  <w:endnote w:type="continuationSeparator" w:id="0">
    <w:p w14:paraId="56A44E87" w14:textId="77777777" w:rsidR="005C70A4" w:rsidRDefault="005C70A4" w:rsidP="00F4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A5D4" w14:textId="77777777" w:rsidR="005C70A4" w:rsidRDefault="005C70A4" w:rsidP="00F45A5A">
      <w:pPr>
        <w:spacing w:after="0" w:line="240" w:lineRule="auto"/>
      </w:pPr>
      <w:r>
        <w:separator/>
      </w:r>
    </w:p>
  </w:footnote>
  <w:footnote w:type="continuationSeparator" w:id="0">
    <w:p w14:paraId="19836ECE" w14:textId="77777777" w:rsidR="005C70A4" w:rsidRDefault="005C70A4" w:rsidP="00F4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533C" w14:textId="15DD8D61" w:rsidR="0010713B" w:rsidRPr="00F45A5A" w:rsidRDefault="0010713B" w:rsidP="0010713B">
    <w:pPr>
      <w:pStyle w:val="Odsekzoznamu"/>
      <w:spacing w:before="120" w:after="120"/>
      <w:ind w:left="0"/>
      <w:contextualSpacing w:val="0"/>
      <w:rPr>
        <w:rFonts w:ascii="Garamond" w:hAnsi="Garamond" w:cstheme="minorHAnsi"/>
      </w:rPr>
    </w:pPr>
    <w:r w:rsidRPr="00F45A5A">
      <w:rPr>
        <w:rFonts w:ascii="Garamond" w:hAnsi="Garamond" w:cstheme="minorHAnsi"/>
      </w:rPr>
      <w:t xml:space="preserve">Příloha č. </w:t>
    </w:r>
    <w:r w:rsidR="005B2BA6">
      <w:rPr>
        <w:rFonts w:ascii="Garamond" w:hAnsi="Garamond" w:cstheme="minorHAnsi"/>
      </w:rPr>
      <w:t>6</w:t>
    </w:r>
    <w:r>
      <w:rPr>
        <w:rFonts w:ascii="Garamond" w:hAnsi="Garamond" w:cstheme="minorHAnsi"/>
      </w:rPr>
      <w:t xml:space="preserve"> – Návrh na plnění kritérií</w:t>
    </w:r>
  </w:p>
  <w:p w14:paraId="00939E98" w14:textId="77777777" w:rsidR="0010713B" w:rsidRDefault="001071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1FAA"/>
    <w:multiLevelType w:val="hybridMultilevel"/>
    <w:tmpl w:val="7A74414C"/>
    <w:lvl w:ilvl="0" w:tplc="F260EE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94B7D"/>
    <w:multiLevelType w:val="hybridMultilevel"/>
    <w:tmpl w:val="D6C045EE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82265">
    <w:abstractNumId w:val="1"/>
  </w:num>
  <w:num w:numId="2" w16cid:durableId="137168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9"/>
    <w:rsid w:val="0010713B"/>
    <w:rsid w:val="001501F1"/>
    <w:rsid w:val="00180AEE"/>
    <w:rsid w:val="00181700"/>
    <w:rsid w:val="001C4A22"/>
    <w:rsid w:val="002136A4"/>
    <w:rsid w:val="0029365C"/>
    <w:rsid w:val="002B2409"/>
    <w:rsid w:val="002C553F"/>
    <w:rsid w:val="00332B64"/>
    <w:rsid w:val="00333A2F"/>
    <w:rsid w:val="003C5460"/>
    <w:rsid w:val="003D3F85"/>
    <w:rsid w:val="00420F7E"/>
    <w:rsid w:val="00486BE9"/>
    <w:rsid w:val="004A6D47"/>
    <w:rsid w:val="00531FC8"/>
    <w:rsid w:val="005A7492"/>
    <w:rsid w:val="005B2BA6"/>
    <w:rsid w:val="005C70A4"/>
    <w:rsid w:val="005E5CF2"/>
    <w:rsid w:val="0062157F"/>
    <w:rsid w:val="00632ED7"/>
    <w:rsid w:val="006904E5"/>
    <w:rsid w:val="006B3964"/>
    <w:rsid w:val="007C5DAD"/>
    <w:rsid w:val="00827D6A"/>
    <w:rsid w:val="0083137E"/>
    <w:rsid w:val="00843273"/>
    <w:rsid w:val="008F0E49"/>
    <w:rsid w:val="009442A0"/>
    <w:rsid w:val="00A12BAF"/>
    <w:rsid w:val="00A34AB9"/>
    <w:rsid w:val="00A44323"/>
    <w:rsid w:val="00A7478A"/>
    <w:rsid w:val="00AC1198"/>
    <w:rsid w:val="00AD284A"/>
    <w:rsid w:val="00AD6013"/>
    <w:rsid w:val="00AE71B4"/>
    <w:rsid w:val="00AF088E"/>
    <w:rsid w:val="00C40583"/>
    <w:rsid w:val="00CE16BE"/>
    <w:rsid w:val="00D12C98"/>
    <w:rsid w:val="00DA4C3B"/>
    <w:rsid w:val="00E61020"/>
    <w:rsid w:val="00EF19BC"/>
    <w:rsid w:val="00F45A5A"/>
    <w:rsid w:val="00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0A04"/>
  <w15:chartTrackingRefBased/>
  <w15:docId w15:val="{58EB61BC-6EC0-4045-B0C2-518A955D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A5A"/>
    <w:pPr>
      <w:contextualSpacing/>
      <w:jc w:val="both"/>
    </w:pPr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4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List Paragraph1,Základní styl odstavce,Nad,List Paragraph,Odstavec cíl se seznamem,Odstavec se seznamem5,Odstavec_muj,Odstavec,Reference List"/>
    <w:basedOn w:val="Normlny"/>
    <w:link w:val="OdsekzoznamuChar"/>
    <w:uiPriority w:val="99"/>
    <w:qFormat/>
    <w:rsid w:val="00F45A5A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Základní styl odstavce Char,Nad Char,List Paragraph Char,Odstavec cíl se seznamem Char,Odstavec_muj Char"/>
    <w:link w:val="Odsekzoznamu"/>
    <w:uiPriority w:val="99"/>
    <w:qFormat/>
    <w:locked/>
    <w:rsid w:val="00F45A5A"/>
    <w:rPr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F45A5A"/>
    <w:pPr>
      <w:spacing w:after="0" w:line="240" w:lineRule="auto"/>
      <w:contextualSpacing w:val="0"/>
      <w:jc w:val="left"/>
    </w:pPr>
    <w:rPr>
      <w:rFonts w:ascii="Garamond" w:eastAsia="Times New Roman" w:hAnsi="Garamond" w:cs="Times New Roman"/>
      <w:noProof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5A5A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F45A5A"/>
    <w:rPr>
      <w:vertAlign w:val="superscript"/>
    </w:rPr>
  </w:style>
  <w:style w:type="table" w:customStyle="1" w:styleId="TableNormal">
    <w:name w:val="Table Normal"/>
    <w:rsid w:val="00F45A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rsid w:val="00F45A5A"/>
    <w:pPr>
      <w:spacing w:after="0" w:line="240" w:lineRule="auto"/>
      <w:ind w:right="150"/>
      <w:contextualSpacing w:val="0"/>
    </w:pPr>
    <w:rPr>
      <w:rFonts w:ascii="Palatino Linotype" w:eastAsia="Times New Roman" w:hAnsi="Palatino Linotype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45A5A"/>
    <w:rPr>
      <w:rFonts w:ascii="Palatino Linotype" w:eastAsia="Times New Roman" w:hAnsi="Palatino Linotype"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713B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10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713B"/>
    <w:rPr>
      <w:lang w:val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86B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6B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6BE9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6B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6BE9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</Words>
  <Characters>964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2025-05-27T12:52:00Z</dcterms:created>
  <dcterms:modified xsi:type="dcterms:W3CDTF">2025-05-28T13:05:00Z</dcterms:modified>
</cp:coreProperties>
</file>