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6285" w14:textId="77777777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253948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6FD7950" w14:textId="0658251C" w:rsidR="008A4E4B" w:rsidRPr="00253948" w:rsidRDefault="008A4E4B" w:rsidP="008A4E4B">
      <w:pPr>
        <w:jc w:val="center"/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 xml:space="preserve">Vysvětlení zadávací dokumentace č. </w:t>
      </w:r>
      <w:r>
        <w:rPr>
          <w:rFonts w:ascii="Garamond" w:hAnsi="Garamond"/>
          <w:b/>
          <w:bCs/>
          <w:lang w:val="cs-CZ"/>
        </w:rPr>
        <w:t>9</w:t>
      </w:r>
    </w:p>
    <w:p w14:paraId="1523A23F" w14:textId="77777777" w:rsidR="008A4E4B" w:rsidRPr="00253948" w:rsidRDefault="008A4E4B" w:rsidP="008A4E4B">
      <w:pPr>
        <w:rPr>
          <w:lang w:val="cs-CZ"/>
        </w:rPr>
      </w:pPr>
    </w:p>
    <w:p w14:paraId="1313F680" w14:textId="63FA53F9" w:rsidR="008A4E4B" w:rsidRPr="00253948" w:rsidRDefault="008A4E4B" w:rsidP="008A4E4B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Otázka č.</w:t>
      </w:r>
      <w:r>
        <w:rPr>
          <w:rFonts w:ascii="Garamond" w:hAnsi="Garamond"/>
          <w:b/>
          <w:bCs/>
          <w:lang w:val="cs-CZ"/>
        </w:rPr>
        <w:t xml:space="preserve"> </w:t>
      </w:r>
      <w:r w:rsidRPr="00253948">
        <w:rPr>
          <w:rFonts w:ascii="Garamond" w:hAnsi="Garamond"/>
          <w:b/>
          <w:bCs/>
          <w:lang w:val="cs-CZ"/>
        </w:rPr>
        <w:t>1</w:t>
      </w:r>
    </w:p>
    <w:p w14:paraId="58812497" w14:textId="25AA3A01" w:rsidR="008A4E4B" w:rsidRPr="00253948" w:rsidRDefault="008A4E4B" w:rsidP="008A4E4B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„</w:t>
      </w:r>
      <w:r w:rsidRPr="008A4E4B">
        <w:rPr>
          <w:rFonts w:ascii="Garamond" w:hAnsi="Garamond"/>
          <w:lang w:val="cs-CZ"/>
        </w:rPr>
        <w:t>Žádáme zadavatele o sdělení, od jakého výrobce bude distributor (ČEZ Distribuce) dodávat VN rozvaděč.</w:t>
      </w:r>
    </w:p>
    <w:p w14:paraId="6D6598E2" w14:textId="61E84AD4" w:rsidR="008A4E4B" w:rsidRPr="00253948" w:rsidRDefault="008A4E4B" w:rsidP="008A4E4B">
      <w:pPr>
        <w:rPr>
          <w:rFonts w:ascii="Garamond" w:hAnsi="Garamond"/>
          <w:lang w:val="cs-CZ"/>
        </w:rPr>
      </w:pPr>
      <w:r w:rsidRPr="00253948">
        <w:rPr>
          <w:rFonts w:ascii="Garamond" w:hAnsi="Garamond"/>
          <w:lang w:val="cs-CZ"/>
        </w:rPr>
        <w:t>Děkuji“</w:t>
      </w:r>
    </w:p>
    <w:p w14:paraId="6DA702BF" w14:textId="77777777" w:rsidR="008A4E4B" w:rsidRPr="00253948" w:rsidRDefault="008A4E4B" w:rsidP="008A4E4B">
      <w:pPr>
        <w:rPr>
          <w:rFonts w:ascii="Garamond" w:hAnsi="Garamond"/>
          <w:b/>
          <w:bCs/>
          <w:lang w:val="cs-CZ"/>
        </w:rPr>
      </w:pPr>
      <w:r w:rsidRPr="00253948">
        <w:rPr>
          <w:rFonts w:ascii="Garamond" w:hAnsi="Garamond"/>
          <w:b/>
          <w:bCs/>
          <w:lang w:val="cs-CZ"/>
        </w:rPr>
        <w:t>Odpověď:</w:t>
      </w:r>
    </w:p>
    <w:p w14:paraId="35EF0EC2" w14:textId="3C4417DD" w:rsidR="008A4E4B" w:rsidRPr="00253948" w:rsidRDefault="000B6AF2" w:rsidP="000B6AF2">
      <w:pPr>
        <w:jc w:val="both"/>
        <w:rPr>
          <w:lang w:val="cs-CZ"/>
        </w:rPr>
      </w:pPr>
      <w:r w:rsidRPr="000B6AF2">
        <w:rPr>
          <w:rFonts w:ascii="Garamond" w:hAnsi="Garamond"/>
          <w:b/>
          <w:bCs/>
          <w:lang w:val="cs-CZ"/>
        </w:rPr>
        <w:t>Zadavatel uvádí, že požadovanou informaci nemá k dispozici, ačkoli se na ni v reakci na doručenou žádost o vysvětlení dotazoval. Nicméně se zadavatel domnívá, že tato informace není nezbytná pro přípravu a korektní nacenění nabídek a nemá ani vliv na jejich srovnatelnost</w:t>
      </w:r>
      <w:r w:rsidR="008A4E4B" w:rsidRPr="00253948">
        <w:rPr>
          <w:rFonts w:ascii="Garamond" w:hAnsi="Garamond"/>
          <w:b/>
          <w:bCs/>
          <w:lang w:val="cs-CZ"/>
        </w:rPr>
        <w:br w:type="page"/>
      </w:r>
    </w:p>
    <w:p w14:paraId="08D2538B" w14:textId="77777777" w:rsidR="006538F1" w:rsidRDefault="006538F1"/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4B"/>
    <w:rsid w:val="000B6AF2"/>
    <w:rsid w:val="006538F1"/>
    <w:rsid w:val="008A4E4B"/>
    <w:rsid w:val="00B85FE9"/>
    <w:rsid w:val="00C444BB"/>
    <w:rsid w:val="00E735D3"/>
    <w:rsid w:val="00F52009"/>
    <w:rsid w:val="00F67EFA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1A3E"/>
  <w15:chartTrackingRefBased/>
  <w15:docId w15:val="{03E5E005-3130-44A2-A002-50461063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4E4B"/>
  </w:style>
  <w:style w:type="paragraph" w:styleId="Nadpis1">
    <w:name w:val="heading 1"/>
    <w:basedOn w:val="Normlny"/>
    <w:next w:val="Normlny"/>
    <w:link w:val="Nadpis1Char"/>
    <w:uiPriority w:val="9"/>
    <w:qFormat/>
    <w:rsid w:val="008A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4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4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4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4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4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4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A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A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4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A4E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4E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A4E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A4E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A4E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A4E4B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4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A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A4E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4E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4E4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A4E4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4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2</cp:revision>
  <dcterms:created xsi:type="dcterms:W3CDTF">2025-09-04T11:48:00Z</dcterms:created>
  <dcterms:modified xsi:type="dcterms:W3CDTF">2025-09-04T12:01:00Z</dcterms:modified>
</cp:coreProperties>
</file>