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F3FC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7B69EAAD" w14:textId="2728AA9F" w:rsidR="007D7852" w:rsidRPr="003F0EA7" w:rsidRDefault="007D7852" w:rsidP="007D7852">
      <w:pPr>
        <w:jc w:val="center"/>
        <w:rPr>
          <w:rFonts w:cstheme="minorHAnsi"/>
          <w:b/>
        </w:rPr>
      </w:pPr>
      <w:r w:rsidRPr="003F0EA7">
        <w:rPr>
          <w:rFonts w:cstheme="minorHAnsi"/>
          <w:b/>
          <w:bCs/>
        </w:rPr>
        <w:t>„</w:t>
      </w:r>
      <w:r w:rsidR="00D90A51" w:rsidRPr="00D90A51">
        <w:rPr>
          <w:rFonts w:cstheme="minorHAnsi"/>
          <w:b/>
          <w:bCs/>
        </w:rPr>
        <w:t xml:space="preserve">Cyklostezka </w:t>
      </w:r>
      <w:proofErr w:type="gramStart"/>
      <w:r w:rsidR="00D90A51" w:rsidRPr="00D90A51">
        <w:rPr>
          <w:rFonts w:cstheme="minorHAnsi"/>
          <w:b/>
          <w:bCs/>
        </w:rPr>
        <w:t>Opava - Oldřišov</w:t>
      </w:r>
      <w:proofErr w:type="gramEnd"/>
      <w:r w:rsidRPr="003F0EA7">
        <w:rPr>
          <w:rFonts w:cstheme="minorHAnsi"/>
          <w:b/>
          <w:bCs/>
        </w:rPr>
        <w:t>“</w:t>
      </w:r>
    </w:p>
    <w:p w14:paraId="295CF0C6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5A6AC42D" w14:textId="77777777" w:rsidTr="003C4C38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</w:tcPr>
          <w:p w14:paraId="6D8DB491" w14:textId="77777777" w:rsidR="000917D6" w:rsidRPr="003F0EA7" w:rsidRDefault="000917D6" w:rsidP="00FA0D6C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</w:tcPr>
          <w:p w14:paraId="70551A4E" w14:textId="77777777" w:rsidR="000917D6" w:rsidRPr="003F0EA7" w:rsidRDefault="000917D6" w:rsidP="00FA0D6C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</w:tcPr>
          <w:p w14:paraId="0BDF1774" w14:textId="77777777" w:rsidR="000917D6" w:rsidRPr="003F0EA7" w:rsidRDefault="000917D6" w:rsidP="00FA0D6C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</w:tcPr>
          <w:p w14:paraId="08936D06" w14:textId="77777777" w:rsidR="000917D6" w:rsidRPr="003F0EA7" w:rsidRDefault="000917D6" w:rsidP="00FA0D6C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</w:tcPr>
          <w:p w14:paraId="1ACA3548" w14:textId="77777777" w:rsidR="000917D6" w:rsidRPr="003F0EA7" w:rsidRDefault="000917D6" w:rsidP="00FA0D6C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714CD17E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CF4D4F4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679A6FFA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2AC6B3C5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3EB6043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17D8C010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525FF26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2B0DCB02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4B31C57F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4F7274B3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74F3CF8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486CE8A6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</w:tbl>
    <w:p w14:paraId="6DBA1C49" w14:textId="77777777" w:rsidR="00797599" w:rsidRPr="003F0EA7" w:rsidRDefault="00797599" w:rsidP="000917D6">
      <w:pPr>
        <w:rPr>
          <w:rFonts w:cstheme="minorHAnsi"/>
        </w:rPr>
      </w:pPr>
    </w:p>
    <w:p w14:paraId="17DC014D" w14:textId="12506BEB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860137">
        <w:rPr>
          <w:rFonts w:cstheme="minorHAnsi"/>
        </w:rPr>
        <w:t>dopravní</w:t>
      </w:r>
      <w:r w:rsidRPr="003F0EA7">
        <w:rPr>
          <w:rFonts w:cstheme="minorHAnsi"/>
        </w:rPr>
        <w:t xml:space="preserve"> stavby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proofErr w:type="spellStart"/>
      <w:r w:rsidR="002D0817">
        <w:rPr>
          <w:rFonts w:cstheme="minorHAnsi"/>
        </w:rPr>
        <w:t>středeškolské</w:t>
      </w:r>
      <w:proofErr w:type="spellEnd"/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>budu aktivně podílet na realizaci předmětu zadávacího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6E2AA649" w14:textId="77777777" w:rsidR="000917D6" w:rsidRPr="003F0EA7" w:rsidRDefault="000917D6" w:rsidP="000917D6">
      <w:pPr>
        <w:rPr>
          <w:rFonts w:cstheme="minorHAnsi"/>
        </w:rPr>
      </w:pPr>
    </w:p>
    <w:p w14:paraId="753A2B03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539112E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A108" w14:textId="77777777" w:rsidR="008A34C9" w:rsidRDefault="008A34C9" w:rsidP="000917D6">
      <w:pPr>
        <w:spacing w:after="0" w:line="240" w:lineRule="auto"/>
      </w:pPr>
      <w:r>
        <w:separator/>
      </w:r>
    </w:p>
  </w:endnote>
  <w:endnote w:type="continuationSeparator" w:id="0">
    <w:p w14:paraId="7156035C" w14:textId="77777777" w:rsidR="008A34C9" w:rsidRDefault="008A34C9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E0F3" w14:textId="77777777" w:rsidR="008A34C9" w:rsidRDefault="008A34C9" w:rsidP="000917D6">
      <w:pPr>
        <w:spacing w:after="0" w:line="240" w:lineRule="auto"/>
      </w:pPr>
      <w:r>
        <w:separator/>
      </w:r>
    </w:p>
  </w:footnote>
  <w:footnote w:type="continuationSeparator" w:id="0">
    <w:p w14:paraId="44728F9F" w14:textId="77777777" w:rsidR="008A34C9" w:rsidRDefault="008A34C9" w:rsidP="000917D6">
      <w:pPr>
        <w:spacing w:after="0" w:line="240" w:lineRule="auto"/>
      </w:pPr>
      <w:r>
        <w:continuationSeparator/>
      </w:r>
    </w:p>
  </w:footnote>
  <w:footnote w:id="1">
    <w:p w14:paraId="545C7351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43F3" w14:textId="5176FF07" w:rsidR="002D34AD" w:rsidRDefault="002D34A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>
      <w:rPr>
        <w:rFonts w:ascii="Arial" w:eastAsia="Times New Roman" w:hAnsi="Arial" w:cs="Arial"/>
        <w:caps/>
        <w:noProof/>
        <w:sz w:val="42"/>
        <w:szCs w:val="20"/>
        <w:lang w:eastAsia="cs-CZ"/>
      </w:rPr>
      <w:drawing>
        <wp:inline distT="0" distB="0" distL="0" distR="0" wp14:anchorId="50FC8813" wp14:editId="02FD308D">
          <wp:extent cx="1343025" cy="5334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099F">
      <w:rPr>
        <w:rFonts w:cs="Arial"/>
        <w:caps/>
        <w:sz w:val="42"/>
      </w:rPr>
      <w:tab/>
    </w:r>
    <w:r w:rsidR="0025099F" w:rsidRPr="0025099F">
      <w:rPr>
        <w:rFonts w:ascii="Arial" w:eastAsia="Times New Roman" w:hAnsi="Arial" w:cs="Arial"/>
        <w:caps/>
        <w:noProof/>
        <w:sz w:val="42"/>
        <w:szCs w:val="24"/>
      </w:rPr>
      <w:drawing>
        <wp:inline distT="0" distB="0" distL="0" distR="0" wp14:anchorId="5A0A225A" wp14:editId="7B3C1242">
          <wp:extent cx="1562100" cy="493825"/>
          <wp:effectExtent l="0" t="0" r="0" b="190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66" cy="49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B70DB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3C3710" wp14:editId="0F19303E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5D56883" w14:textId="3806D791" w:rsidR="00A73D5F" w:rsidRPr="007D7852" w:rsidRDefault="00A73D5F" w:rsidP="007D785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917D6"/>
    <w:rsid w:val="00166407"/>
    <w:rsid w:val="001E1B7C"/>
    <w:rsid w:val="001E2DD0"/>
    <w:rsid w:val="0025099F"/>
    <w:rsid w:val="002D0817"/>
    <w:rsid w:val="002D34AD"/>
    <w:rsid w:val="0037184A"/>
    <w:rsid w:val="003B7651"/>
    <w:rsid w:val="003F0EA7"/>
    <w:rsid w:val="004D1DDB"/>
    <w:rsid w:val="005143B9"/>
    <w:rsid w:val="0054440F"/>
    <w:rsid w:val="007902AA"/>
    <w:rsid w:val="00797599"/>
    <w:rsid w:val="007D04B0"/>
    <w:rsid w:val="007D7852"/>
    <w:rsid w:val="007F7B7E"/>
    <w:rsid w:val="00860137"/>
    <w:rsid w:val="00876A12"/>
    <w:rsid w:val="008A34C9"/>
    <w:rsid w:val="008B2364"/>
    <w:rsid w:val="00A73D5F"/>
    <w:rsid w:val="00C256FC"/>
    <w:rsid w:val="00D90A51"/>
    <w:rsid w:val="00E22B62"/>
    <w:rsid w:val="00EB791F"/>
    <w:rsid w:val="00F275DB"/>
    <w:rsid w:val="00F734E4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59FFF"/>
  <w15:docId w15:val="{625FFEE9-9545-4FEC-84A6-016D648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12</cp:revision>
  <dcterms:created xsi:type="dcterms:W3CDTF">2021-09-13T11:22:00Z</dcterms:created>
  <dcterms:modified xsi:type="dcterms:W3CDTF">2026-01-07T09:21:00Z</dcterms:modified>
</cp:coreProperties>
</file>