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0BABD" w14:textId="7187F639" w:rsidR="00284FD6" w:rsidRPr="00284FD6" w:rsidRDefault="004D629F" w:rsidP="00284FD6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Nákladová k</w:t>
      </w:r>
      <w:r w:rsidR="00A70F4E" w:rsidRPr="00284FD6">
        <w:rPr>
          <w:rFonts w:ascii="Arial" w:hAnsi="Arial" w:cs="Arial"/>
          <w:b/>
          <w:bCs/>
          <w:sz w:val="28"/>
          <w:szCs w:val="28"/>
          <w:u w:val="single"/>
        </w:rPr>
        <w:t xml:space="preserve">alkulace </w:t>
      </w:r>
      <w:r>
        <w:rPr>
          <w:rFonts w:ascii="Arial" w:hAnsi="Arial" w:cs="Arial"/>
          <w:b/>
          <w:bCs/>
          <w:sz w:val="28"/>
          <w:szCs w:val="28"/>
          <w:u w:val="single"/>
        </w:rPr>
        <w:t>dle priorit sond a rozsahu odkryvu</w:t>
      </w:r>
    </w:p>
    <w:p w14:paraId="3167ABF5" w14:textId="57EE7604" w:rsidR="008E5299" w:rsidRPr="0057518C" w:rsidRDefault="007D2C6F" w:rsidP="008E529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4D629F" w:rsidRPr="0057518C">
        <w:rPr>
          <w:rFonts w:ascii="Arial" w:hAnsi="Arial" w:cs="Arial"/>
          <w:sz w:val="20"/>
          <w:szCs w:val="20"/>
        </w:rPr>
        <w:t xml:space="preserve"> podmínkou, že </w:t>
      </w:r>
      <w:r w:rsidR="00A70F4E" w:rsidRPr="0057518C">
        <w:rPr>
          <w:rFonts w:ascii="Arial" w:hAnsi="Arial" w:cs="Arial"/>
          <w:sz w:val="20"/>
          <w:szCs w:val="20"/>
        </w:rPr>
        <w:t xml:space="preserve">celkový součet nákladů nepřekročil finanční limit pro VZMR </w:t>
      </w:r>
    </w:p>
    <w:p w14:paraId="5C1A1C24" w14:textId="344E0D79" w:rsidR="00A70F4E" w:rsidRPr="0057518C" w:rsidRDefault="00A70F4E" w:rsidP="008E5299">
      <w:pPr>
        <w:jc w:val="center"/>
        <w:rPr>
          <w:rFonts w:ascii="Arial" w:hAnsi="Arial" w:cs="Arial"/>
          <w:sz w:val="18"/>
          <w:szCs w:val="18"/>
        </w:rPr>
      </w:pPr>
      <w:r w:rsidRPr="0057518C">
        <w:rPr>
          <w:rFonts w:ascii="Arial" w:hAnsi="Arial" w:cs="Arial"/>
          <w:sz w:val="18"/>
          <w:szCs w:val="18"/>
        </w:rPr>
        <w:t>(do 3 mil. Kč bez DPH)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18"/>
        <w:gridCol w:w="1735"/>
        <w:gridCol w:w="1783"/>
        <w:gridCol w:w="1735"/>
        <w:gridCol w:w="1896"/>
      </w:tblGrid>
      <w:tr w:rsidR="009F2DB8" w14:paraId="2BFF4DA8" w14:textId="77777777" w:rsidTr="00FB0578">
        <w:tc>
          <w:tcPr>
            <w:tcW w:w="1934" w:type="dxa"/>
            <w:tcBorders>
              <w:top w:val="nil"/>
              <w:left w:val="nil"/>
            </w:tcBorders>
          </w:tcPr>
          <w:p w14:paraId="690BC70C" w14:textId="77777777" w:rsidR="007F4F4F" w:rsidRDefault="007F4F4F"/>
        </w:tc>
        <w:tc>
          <w:tcPr>
            <w:tcW w:w="5254" w:type="dxa"/>
            <w:gridSpan w:val="3"/>
          </w:tcPr>
          <w:p w14:paraId="32DBF5FC" w14:textId="77777777" w:rsidR="007F4F4F" w:rsidRDefault="007F4F4F" w:rsidP="007F4F4F">
            <w:pPr>
              <w:pStyle w:val="Odstavecseseznamem"/>
              <w:ind w:left="1080"/>
            </w:pPr>
          </w:p>
          <w:p w14:paraId="46CC664D" w14:textId="682A1E5E" w:rsidR="007F4F4F" w:rsidRPr="0057518C" w:rsidRDefault="007F4F4F" w:rsidP="007F4F4F">
            <w:pPr>
              <w:pStyle w:val="Odstavecseseznamem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  <w:r w:rsidRPr="0057518C">
              <w:rPr>
                <w:b/>
                <w:bCs/>
              </w:rPr>
              <w:t>ETAPA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14:paraId="6B8748B0" w14:textId="77777777" w:rsidR="007F4F4F" w:rsidRDefault="007F4F4F" w:rsidP="007F4F4F">
            <w:pPr>
              <w:ind w:left="360"/>
            </w:pPr>
          </w:p>
          <w:p w14:paraId="2A7D825F" w14:textId="38EB7D5D" w:rsidR="007F4F4F" w:rsidRPr="0057518C" w:rsidRDefault="007F4F4F" w:rsidP="007F4F4F">
            <w:pPr>
              <w:pStyle w:val="Odstavecseseznamem"/>
              <w:numPr>
                <w:ilvl w:val="0"/>
                <w:numId w:val="3"/>
              </w:numPr>
              <w:rPr>
                <w:b/>
                <w:bCs/>
              </w:rPr>
            </w:pPr>
            <w:r w:rsidRPr="0057518C">
              <w:rPr>
                <w:b/>
                <w:bCs/>
              </w:rPr>
              <w:t>ETAPA</w:t>
            </w:r>
          </w:p>
        </w:tc>
      </w:tr>
      <w:tr w:rsidR="009F2DB8" w14:paraId="7E495D63" w14:textId="77777777" w:rsidTr="0057518C">
        <w:trPr>
          <w:trHeight w:val="2045"/>
        </w:trPr>
        <w:tc>
          <w:tcPr>
            <w:tcW w:w="1934" w:type="dxa"/>
          </w:tcPr>
          <w:p w14:paraId="7B5C0C75" w14:textId="3B318D2C" w:rsidR="00284FD6" w:rsidRPr="0057518C" w:rsidRDefault="00284FD6">
            <w:pPr>
              <w:rPr>
                <w:sz w:val="20"/>
                <w:szCs w:val="20"/>
              </w:rPr>
            </w:pPr>
            <w:r w:rsidRPr="0057518C">
              <w:rPr>
                <w:sz w:val="20"/>
                <w:szCs w:val="20"/>
              </w:rPr>
              <w:t xml:space="preserve">Číslo </w:t>
            </w:r>
            <w:r w:rsidR="004D629F" w:rsidRPr="0057518C">
              <w:rPr>
                <w:sz w:val="20"/>
                <w:szCs w:val="20"/>
              </w:rPr>
              <w:t xml:space="preserve">priorit </w:t>
            </w:r>
            <w:r w:rsidRPr="0057518C">
              <w:rPr>
                <w:sz w:val="20"/>
                <w:szCs w:val="20"/>
              </w:rPr>
              <w:t>sond (1ks)</w:t>
            </w:r>
          </w:p>
          <w:p w14:paraId="5B5F4833" w14:textId="17890F4F" w:rsidR="00284FD6" w:rsidRPr="0057518C" w:rsidRDefault="00284FD6">
            <w:pPr>
              <w:rPr>
                <w:sz w:val="20"/>
                <w:szCs w:val="20"/>
              </w:rPr>
            </w:pPr>
            <w:r w:rsidRPr="0057518C">
              <w:rPr>
                <w:sz w:val="20"/>
                <w:szCs w:val="20"/>
              </w:rPr>
              <w:t>plošný odkryv m</w:t>
            </w:r>
            <w:r w:rsidRPr="0057518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35" w:type="dxa"/>
          </w:tcPr>
          <w:p w14:paraId="5AAD1A9B" w14:textId="080F9DB3" w:rsidR="00284FD6" w:rsidRPr="0057518C" w:rsidRDefault="00284FD6">
            <w:pPr>
              <w:rPr>
                <w:sz w:val="20"/>
                <w:szCs w:val="20"/>
              </w:rPr>
            </w:pPr>
            <w:r w:rsidRPr="0057518C">
              <w:rPr>
                <w:sz w:val="20"/>
                <w:szCs w:val="20"/>
              </w:rPr>
              <w:t>Zkoumaná plocha v</w:t>
            </w:r>
            <w:r w:rsidR="00AD0D72" w:rsidRPr="0057518C">
              <w:rPr>
                <w:sz w:val="20"/>
                <w:szCs w:val="20"/>
              </w:rPr>
              <w:t> </w:t>
            </w:r>
            <w:r w:rsidRPr="0057518C">
              <w:rPr>
                <w:sz w:val="20"/>
                <w:szCs w:val="20"/>
              </w:rPr>
              <w:t>m</w:t>
            </w:r>
            <w:r w:rsidR="00AD0D72" w:rsidRPr="0057518C">
              <w:rPr>
                <w:sz w:val="20"/>
                <w:szCs w:val="20"/>
                <w:vertAlign w:val="superscript"/>
              </w:rPr>
              <w:t>2</w:t>
            </w:r>
          </w:p>
          <w:p w14:paraId="60EC6F15" w14:textId="42CCFD8F" w:rsidR="00284FD6" w:rsidRPr="0057518C" w:rsidRDefault="00AD0D72">
            <w:pPr>
              <w:rPr>
                <w:sz w:val="20"/>
                <w:szCs w:val="20"/>
              </w:rPr>
            </w:pPr>
            <w:r w:rsidRPr="0057518C">
              <w:rPr>
                <w:sz w:val="20"/>
                <w:szCs w:val="20"/>
              </w:rPr>
              <w:t>s</w:t>
            </w:r>
            <w:r w:rsidR="00284FD6" w:rsidRPr="0057518C">
              <w:rPr>
                <w:sz w:val="20"/>
                <w:szCs w:val="20"/>
              </w:rPr>
              <w:t>ondy/odkryv</w:t>
            </w:r>
          </w:p>
        </w:tc>
        <w:tc>
          <w:tcPr>
            <w:tcW w:w="1784" w:type="dxa"/>
          </w:tcPr>
          <w:p w14:paraId="28BC1D9D" w14:textId="30F7D76C" w:rsidR="00284FD6" w:rsidRPr="0057518C" w:rsidRDefault="00284FD6">
            <w:pPr>
              <w:rPr>
                <w:sz w:val="20"/>
                <w:szCs w:val="20"/>
              </w:rPr>
            </w:pPr>
            <w:r w:rsidRPr="0057518C">
              <w:rPr>
                <w:sz w:val="20"/>
                <w:szCs w:val="20"/>
              </w:rPr>
              <w:t xml:space="preserve">Cena arch. </w:t>
            </w:r>
            <w:r w:rsidR="00AD0D72" w:rsidRPr="0057518C">
              <w:rPr>
                <w:sz w:val="20"/>
                <w:szCs w:val="20"/>
              </w:rPr>
              <w:t>P</w:t>
            </w:r>
            <w:r w:rsidRPr="0057518C">
              <w:rPr>
                <w:sz w:val="20"/>
                <w:szCs w:val="20"/>
              </w:rPr>
              <w:t>růzkumu</w:t>
            </w:r>
            <w:r w:rsidR="00AD0D72" w:rsidRPr="0057518C">
              <w:rPr>
                <w:sz w:val="20"/>
                <w:szCs w:val="20"/>
              </w:rPr>
              <w:t xml:space="preserve"> sond</w:t>
            </w:r>
            <w:r w:rsidRPr="0057518C">
              <w:rPr>
                <w:sz w:val="20"/>
                <w:szCs w:val="20"/>
              </w:rPr>
              <w:t>/</w:t>
            </w:r>
          </w:p>
          <w:p w14:paraId="7161A145" w14:textId="2DE3452D" w:rsidR="00284FD6" w:rsidRPr="0057518C" w:rsidRDefault="00284FD6">
            <w:pPr>
              <w:rPr>
                <w:sz w:val="20"/>
                <w:szCs w:val="20"/>
              </w:rPr>
            </w:pPr>
            <w:r w:rsidRPr="0057518C">
              <w:rPr>
                <w:sz w:val="20"/>
                <w:szCs w:val="20"/>
              </w:rPr>
              <w:t xml:space="preserve">Cena plošného odkryvu </w:t>
            </w:r>
          </w:p>
        </w:tc>
        <w:tc>
          <w:tcPr>
            <w:tcW w:w="1735" w:type="dxa"/>
          </w:tcPr>
          <w:p w14:paraId="4974BE9D" w14:textId="5EBA41DA" w:rsidR="00284FD6" w:rsidRPr="0057518C" w:rsidRDefault="00284FD6" w:rsidP="00A70F4E">
            <w:pPr>
              <w:rPr>
                <w:sz w:val="20"/>
                <w:szCs w:val="20"/>
              </w:rPr>
            </w:pPr>
            <w:r w:rsidRPr="0057518C">
              <w:rPr>
                <w:sz w:val="20"/>
                <w:szCs w:val="20"/>
              </w:rPr>
              <w:t>Termín realizace I. etapy v souladu s čl. písemné výzvy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14:paraId="1EC17244" w14:textId="4B184D04" w:rsidR="00284FD6" w:rsidRPr="0057518C" w:rsidRDefault="00284FD6" w:rsidP="00715ECF">
            <w:pPr>
              <w:rPr>
                <w:sz w:val="20"/>
                <w:szCs w:val="20"/>
              </w:rPr>
            </w:pPr>
            <w:r w:rsidRPr="0057518C">
              <w:rPr>
                <w:sz w:val="20"/>
                <w:szCs w:val="20"/>
              </w:rPr>
              <w:t xml:space="preserve">Očistění, </w:t>
            </w:r>
            <w:r w:rsidR="009F2DB8" w:rsidRPr="0057518C">
              <w:rPr>
                <w:sz w:val="20"/>
                <w:szCs w:val="20"/>
              </w:rPr>
              <w:t>konzervace, evidence a desktripce nálezů, expertizy, vyhodnocení nálezů a zp</w:t>
            </w:r>
            <w:r w:rsidR="008E5299" w:rsidRPr="0057518C">
              <w:rPr>
                <w:sz w:val="20"/>
                <w:szCs w:val="20"/>
              </w:rPr>
              <w:t>r</w:t>
            </w:r>
            <w:r w:rsidR="009F2DB8" w:rsidRPr="0057518C">
              <w:rPr>
                <w:sz w:val="20"/>
                <w:szCs w:val="20"/>
              </w:rPr>
              <w:t>acování zprávy o výsledcích zjZAV</w:t>
            </w:r>
          </w:p>
        </w:tc>
      </w:tr>
      <w:tr w:rsidR="009F2DB8" w14:paraId="5A4A7BCD" w14:textId="77777777" w:rsidTr="00FB0578">
        <w:tc>
          <w:tcPr>
            <w:tcW w:w="1934" w:type="dxa"/>
          </w:tcPr>
          <w:p w14:paraId="5F909221" w14:textId="4C91CB92" w:rsidR="00AD0D72" w:rsidRDefault="00AD0D72" w:rsidP="00AD0D72">
            <w:r>
              <w:t>S1 – sonda (1x2 m)</w:t>
            </w:r>
          </w:p>
        </w:tc>
        <w:tc>
          <w:tcPr>
            <w:tcW w:w="1735" w:type="dxa"/>
          </w:tcPr>
          <w:p w14:paraId="0B6CBAB5" w14:textId="77777777" w:rsidR="00AD0D72" w:rsidRDefault="00AD0D72" w:rsidP="00AD0D72">
            <w:pPr>
              <w:rPr>
                <w:highlight w:val="yellow"/>
              </w:rPr>
            </w:pPr>
          </w:p>
          <w:p w14:paraId="4BC86FF3" w14:textId="65437124" w:rsidR="00AD0D72" w:rsidRDefault="00AD0D72" w:rsidP="00AD0D72">
            <w:r>
              <w:rPr>
                <w:highlight w:val="yellow"/>
              </w:rPr>
              <w:t>…………………………</w:t>
            </w: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24D4D321" w14:textId="77777777" w:rsidR="00AD0D72" w:rsidRDefault="00AD0D72" w:rsidP="00AD0D72">
            <w:pPr>
              <w:rPr>
                <w:highlight w:val="yellow"/>
              </w:rPr>
            </w:pPr>
          </w:p>
          <w:p w14:paraId="4842DCDF" w14:textId="13B44D37" w:rsidR="00AD0D72" w:rsidRDefault="00AD0D72" w:rsidP="00AD0D72">
            <w:r>
              <w:rPr>
                <w:highlight w:val="yellow"/>
              </w:rPr>
              <w:t>…………………………</w:t>
            </w: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14:paraId="222A679D" w14:textId="77777777" w:rsidR="00AD0D72" w:rsidRDefault="00AD0D72" w:rsidP="00AD0D72">
            <w:pPr>
              <w:rPr>
                <w:highlight w:val="yellow"/>
              </w:rPr>
            </w:pPr>
          </w:p>
          <w:p w14:paraId="48202B88" w14:textId="4FD5A97B" w:rsidR="00AD0D72" w:rsidRDefault="00AD0D72" w:rsidP="00AD0D72">
            <w:r>
              <w:rPr>
                <w:highlight w:val="yellow"/>
              </w:rPr>
              <w:t>…………………………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32D60D" w14:textId="77777777" w:rsidR="00AD0D72" w:rsidRDefault="00AD0D72" w:rsidP="00AD0D72"/>
        </w:tc>
      </w:tr>
      <w:tr w:rsidR="009F2DB8" w14:paraId="394E7FC0" w14:textId="77777777" w:rsidTr="00FB0578">
        <w:tc>
          <w:tcPr>
            <w:tcW w:w="1934" w:type="dxa"/>
          </w:tcPr>
          <w:p w14:paraId="767C4175" w14:textId="231925C5" w:rsidR="00AD0D72" w:rsidRDefault="00AD0D72" w:rsidP="00AD0D72">
            <w:r>
              <w:t>S2- sonda (1x2 m)</w:t>
            </w:r>
          </w:p>
        </w:tc>
        <w:tc>
          <w:tcPr>
            <w:tcW w:w="1735" w:type="dxa"/>
          </w:tcPr>
          <w:p w14:paraId="5BB58EC0" w14:textId="77777777" w:rsidR="00AD0D72" w:rsidRDefault="00AD0D72" w:rsidP="00AD0D72">
            <w:pPr>
              <w:rPr>
                <w:highlight w:val="yellow"/>
              </w:rPr>
            </w:pPr>
          </w:p>
          <w:p w14:paraId="1949D596" w14:textId="5F323390" w:rsidR="00AD0D72" w:rsidRDefault="00AD0D72" w:rsidP="00AD0D72">
            <w:r>
              <w:rPr>
                <w:highlight w:val="yellow"/>
              </w:rPr>
              <w:t>…………………………</w:t>
            </w:r>
          </w:p>
        </w:tc>
        <w:tc>
          <w:tcPr>
            <w:tcW w:w="1784" w:type="dxa"/>
          </w:tcPr>
          <w:p w14:paraId="546FED66" w14:textId="77777777" w:rsidR="00AD0D72" w:rsidRDefault="00AD0D72" w:rsidP="00AD0D72">
            <w:pPr>
              <w:rPr>
                <w:highlight w:val="yellow"/>
              </w:rPr>
            </w:pPr>
          </w:p>
          <w:p w14:paraId="17E82B7A" w14:textId="64F33D64" w:rsidR="00AD0D72" w:rsidRDefault="00AD0D72" w:rsidP="00AD0D72">
            <w:r>
              <w:rPr>
                <w:highlight w:val="yellow"/>
              </w:rPr>
              <w:t>…………………………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14:paraId="6AE83D52" w14:textId="77777777" w:rsidR="00AD0D72" w:rsidRDefault="00AD0D72" w:rsidP="00AD0D72">
            <w:pPr>
              <w:rPr>
                <w:highlight w:val="yellow"/>
              </w:rPr>
            </w:pPr>
          </w:p>
          <w:p w14:paraId="40D8B878" w14:textId="6A856A39" w:rsidR="00AD0D72" w:rsidRDefault="00AD0D72" w:rsidP="00AD0D72">
            <w:r>
              <w:rPr>
                <w:highlight w:val="yellow"/>
              </w:rPr>
              <w:t>…………………………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29A291" w14:textId="77777777" w:rsidR="00AD0D72" w:rsidRDefault="00AD0D72" w:rsidP="00AD0D72"/>
        </w:tc>
      </w:tr>
      <w:tr w:rsidR="009F2DB8" w14:paraId="31B951C4" w14:textId="77777777" w:rsidTr="00FB0578">
        <w:tc>
          <w:tcPr>
            <w:tcW w:w="1934" w:type="dxa"/>
          </w:tcPr>
          <w:p w14:paraId="1387B1E2" w14:textId="07833761" w:rsidR="00AD0D72" w:rsidRDefault="00AD0D72" w:rsidP="00AD0D72">
            <w:r>
              <w:t>S3- sonda (1x2 m)</w:t>
            </w:r>
          </w:p>
        </w:tc>
        <w:tc>
          <w:tcPr>
            <w:tcW w:w="1735" w:type="dxa"/>
          </w:tcPr>
          <w:p w14:paraId="7F0E4731" w14:textId="77777777" w:rsidR="00AD0D72" w:rsidRDefault="00AD0D72" w:rsidP="00AD0D72">
            <w:pPr>
              <w:rPr>
                <w:highlight w:val="yellow"/>
              </w:rPr>
            </w:pPr>
          </w:p>
          <w:p w14:paraId="7C0DE1A7" w14:textId="61CE19B6" w:rsidR="00AD0D72" w:rsidRDefault="00AD0D72" w:rsidP="00AD0D72">
            <w:r>
              <w:rPr>
                <w:highlight w:val="yellow"/>
              </w:rPr>
              <w:t>…………………………</w:t>
            </w:r>
          </w:p>
        </w:tc>
        <w:tc>
          <w:tcPr>
            <w:tcW w:w="1784" w:type="dxa"/>
          </w:tcPr>
          <w:p w14:paraId="2E1944BB" w14:textId="77777777" w:rsidR="00AD0D72" w:rsidRDefault="00AD0D72" w:rsidP="00AD0D72">
            <w:pPr>
              <w:rPr>
                <w:highlight w:val="yellow"/>
              </w:rPr>
            </w:pPr>
          </w:p>
          <w:p w14:paraId="57BFE95E" w14:textId="1A6E7B46" w:rsidR="00AD0D72" w:rsidRDefault="00AD0D72" w:rsidP="00AD0D72">
            <w:r>
              <w:rPr>
                <w:highlight w:val="yellow"/>
              </w:rPr>
              <w:t>…………………………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14:paraId="18830CD7" w14:textId="77777777" w:rsidR="00AD0D72" w:rsidRDefault="00AD0D72" w:rsidP="00AD0D72">
            <w:pPr>
              <w:rPr>
                <w:highlight w:val="yellow"/>
              </w:rPr>
            </w:pPr>
          </w:p>
          <w:p w14:paraId="786892D0" w14:textId="769056DD" w:rsidR="00AD0D72" w:rsidRDefault="00AD0D72" w:rsidP="00AD0D72">
            <w:r>
              <w:rPr>
                <w:highlight w:val="yellow"/>
              </w:rPr>
              <w:t>…………………………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D52355" w14:textId="77777777" w:rsidR="00AD0D72" w:rsidRDefault="00AD0D72" w:rsidP="00AD0D72"/>
        </w:tc>
      </w:tr>
      <w:tr w:rsidR="009F2DB8" w14:paraId="4B9E255F" w14:textId="77777777" w:rsidTr="00FB0578">
        <w:tc>
          <w:tcPr>
            <w:tcW w:w="1934" w:type="dxa"/>
          </w:tcPr>
          <w:p w14:paraId="2D829689" w14:textId="5730D5B4" w:rsidR="00AD0D72" w:rsidRDefault="00AD0D72" w:rsidP="00AD0D72">
            <w:r>
              <w:t>S4- sonda (3x3 m)</w:t>
            </w:r>
          </w:p>
        </w:tc>
        <w:tc>
          <w:tcPr>
            <w:tcW w:w="1735" w:type="dxa"/>
          </w:tcPr>
          <w:p w14:paraId="4BAD87E6" w14:textId="77777777" w:rsidR="00AD0D72" w:rsidRDefault="00AD0D72" w:rsidP="00AD0D72">
            <w:pPr>
              <w:rPr>
                <w:highlight w:val="yellow"/>
              </w:rPr>
            </w:pPr>
          </w:p>
          <w:p w14:paraId="220D51F3" w14:textId="5B437318" w:rsidR="00AD0D72" w:rsidRDefault="00AD0D72" w:rsidP="00AD0D72">
            <w:r>
              <w:rPr>
                <w:highlight w:val="yellow"/>
              </w:rPr>
              <w:t>…………………………</w:t>
            </w:r>
          </w:p>
        </w:tc>
        <w:tc>
          <w:tcPr>
            <w:tcW w:w="1784" w:type="dxa"/>
          </w:tcPr>
          <w:p w14:paraId="5FE2D4FF" w14:textId="77777777" w:rsidR="00AD0D72" w:rsidRDefault="00AD0D72" w:rsidP="00AD0D72">
            <w:pPr>
              <w:rPr>
                <w:highlight w:val="yellow"/>
              </w:rPr>
            </w:pPr>
          </w:p>
          <w:p w14:paraId="05D5C071" w14:textId="1C12136E" w:rsidR="00AD0D72" w:rsidRDefault="00AD0D72" w:rsidP="00AD0D72">
            <w:r>
              <w:rPr>
                <w:highlight w:val="yellow"/>
              </w:rPr>
              <w:t>…………………………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14:paraId="49DB9757" w14:textId="77777777" w:rsidR="00AD0D72" w:rsidRDefault="00AD0D72" w:rsidP="00AD0D72">
            <w:pPr>
              <w:rPr>
                <w:highlight w:val="yellow"/>
              </w:rPr>
            </w:pPr>
          </w:p>
          <w:p w14:paraId="74446B24" w14:textId="0849C3EB" w:rsidR="00AD0D72" w:rsidRDefault="00AD0D72" w:rsidP="00AD0D72">
            <w:r>
              <w:rPr>
                <w:highlight w:val="yellow"/>
              </w:rPr>
              <w:t>…………………………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CF37D7" w14:textId="77777777" w:rsidR="00AD0D72" w:rsidRDefault="00AD0D72" w:rsidP="00AD0D72"/>
        </w:tc>
      </w:tr>
      <w:tr w:rsidR="009F2DB8" w14:paraId="6785B40F" w14:textId="77777777" w:rsidTr="00FB0578">
        <w:tc>
          <w:tcPr>
            <w:tcW w:w="1934" w:type="dxa"/>
          </w:tcPr>
          <w:p w14:paraId="0D0C8781" w14:textId="4FF047AC" w:rsidR="00AD0D72" w:rsidRDefault="00AD0D72" w:rsidP="00AD0D72">
            <w:r>
              <w:t>S5- sonda (3x3 m)</w:t>
            </w:r>
          </w:p>
        </w:tc>
        <w:tc>
          <w:tcPr>
            <w:tcW w:w="1735" w:type="dxa"/>
          </w:tcPr>
          <w:p w14:paraId="584E1078" w14:textId="77777777" w:rsidR="00AD0D72" w:rsidRDefault="00AD0D72" w:rsidP="00AD0D72">
            <w:pPr>
              <w:rPr>
                <w:highlight w:val="yellow"/>
              </w:rPr>
            </w:pPr>
          </w:p>
          <w:p w14:paraId="527E3695" w14:textId="77777777" w:rsidR="00AD0D72" w:rsidRDefault="00AD0D72" w:rsidP="00AD0D72">
            <w:r>
              <w:rPr>
                <w:highlight w:val="yellow"/>
              </w:rPr>
              <w:t>…………………………</w:t>
            </w:r>
          </w:p>
          <w:p w14:paraId="4A6513AF" w14:textId="4F00D1A9" w:rsidR="00AD0D72" w:rsidRDefault="00AD0D72" w:rsidP="00AD0D72"/>
        </w:tc>
        <w:tc>
          <w:tcPr>
            <w:tcW w:w="1784" w:type="dxa"/>
          </w:tcPr>
          <w:p w14:paraId="74B6D843" w14:textId="77777777" w:rsidR="00AD0D72" w:rsidRDefault="00AD0D72" w:rsidP="00AD0D72">
            <w:pPr>
              <w:rPr>
                <w:highlight w:val="yellow"/>
              </w:rPr>
            </w:pPr>
          </w:p>
          <w:p w14:paraId="34B7191C" w14:textId="259373EF" w:rsidR="00AD0D72" w:rsidRDefault="00AD0D72" w:rsidP="00AD0D72">
            <w:r>
              <w:rPr>
                <w:highlight w:val="yellow"/>
              </w:rPr>
              <w:t>…………………………</w:t>
            </w:r>
          </w:p>
        </w:tc>
        <w:tc>
          <w:tcPr>
            <w:tcW w:w="1735" w:type="dxa"/>
            <w:tcBorders>
              <w:bottom w:val="single" w:sz="4" w:space="0" w:color="auto"/>
              <w:right w:val="single" w:sz="4" w:space="0" w:color="auto"/>
            </w:tcBorders>
          </w:tcPr>
          <w:p w14:paraId="3A2210B7" w14:textId="77777777" w:rsidR="00AD0D72" w:rsidRDefault="00AD0D72" w:rsidP="00AD0D72">
            <w:pPr>
              <w:rPr>
                <w:highlight w:val="yellow"/>
              </w:rPr>
            </w:pPr>
          </w:p>
          <w:p w14:paraId="6F4B1851" w14:textId="47E80CA7" w:rsidR="00AD0D72" w:rsidRDefault="00AD0D72" w:rsidP="00AD0D72">
            <w:r>
              <w:rPr>
                <w:highlight w:val="yellow"/>
              </w:rPr>
              <w:t>…………………………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F0D0C4" w14:textId="77777777" w:rsidR="00AD0D72" w:rsidRDefault="00AD0D72" w:rsidP="00AD0D72"/>
        </w:tc>
      </w:tr>
      <w:tr w:rsidR="009F2DB8" w14:paraId="347BFA76" w14:textId="77777777" w:rsidTr="00FB0578">
        <w:tc>
          <w:tcPr>
            <w:tcW w:w="1934" w:type="dxa"/>
          </w:tcPr>
          <w:p w14:paraId="51558BFE" w14:textId="300A6974" w:rsidR="00AD0D72" w:rsidRDefault="00AD0D72" w:rsidP="00AD0D72">
            <w:pPr>
              <w:rPr>
                <w:vertAlign w:val="superscript"/>
              </w:rPr>
            </w:pPr>
            <w:r>
              <w:t>S6 - plošný odkryv v m</w:t>
            </w:r>
            <w:r w:rsidRPr="00AD0D72">
              <w:rPr>
                <w:vertAlign w:val="superscript"/>
              </w:rPr>
              <w:t>2</w:t>
            </w:r>
          </w:p>
          <w:p w14:paraId="4971EE61" w14:textId="22A5B0DB" w:rsidR="00AD0D72" w:rsidRDefault="00AD0D72" w:rsidP="00AD0D72">
            <w:pPr>
              <w:rPr>
                <w:i/>
                <w:iCs/>
                <w:highlight w:val="yellow"/>
              </w:rPr>
            </w:pPr>
          </w:p>
          <w:p w14:paraId="497E7988" w14:textId="26FC92C5" w:rsidR="009F2DB8" w:rsidRPr="008E5299" w:rsidRDefault="009F2DB8" w:rsidP="00AD0D72">
            <w:pPr>
              <w:rPr>
                <w:i/>
                <w:iCs/>
                <w:sz w:val="18"/>
                <w:szCs w:val="18"/>
              </w:rPr>
            </w:pPr>
            <w:r w:rsidRPr="008E5299">
              <w:rPr>
                <w:i/>
                <w:iCs/>
                <w:sz w:val="18"/>
                <w:szCs w:val="18"/>
              </w:rPr>
              <w:t>Pozn.:</w:t>
            </w:r>
          </w:p>
          <w:p w14:paraId="0F59A0E2" w14:textId="42217594" w:rsidR="00AD0D72" w:rsidRPr="00715ECF" w:rsidRDefault="009F2DB8" w:rsidP="00AD0D72">
            <w:pPr>
              <w:rPr>
                <w:i/>
                <w:iCs/>
              </w:rPr>
            </w:pPr>
            <w:r w:rsidRPr="008E5299">
              <w:rPr>
                <w:i/>
                <w:iCs/>
                <w:sz w:val="18"/>
                <w:szCs w:val="18"/>
              </w:rPr>
              <w:t>u</w:t>
            </w:r>
            <w:r w:rsidR="00AD0D72" w:rsidRPr="008E5299">
              <w:rPr>
                <w:i/>
                <w:iCs/>
                <w:sz w:val="18"/>
                <w:szCs w:val="18"/>
              </w:rPr>
              <w:t>chazeč uvede realizovanou plochu plošného odkryvu</w:t>
            </w:r>
            <w:r w:rsidR="00AD0D72" w:rsidRPr="009F2DB8">
              <w:rPr>
                <w:i/>
                <w:iCs/>
              </w:rPr>
              <w:t xml:space="preserve"> </w:t>
            </w:r>
          </w:p>
        </w:tc>
        <w:tc>
          <w:tcPr>
            <w:tcW w:w="1735" w:type="dxa"/>
          </w:tcPr>
          <w:p w14:paraId="2DEDCF68" w14:textId="77777777" w:rsidR="00AD0D72" w:rsidRDefault="00AD0D72" w:rsidP="00AD0D72">
            <w:pPr>
              <w:rPr>
                <w:highlight w:val="yellow"/>
              </w:rPr>
            </w:pPr>
          </w:p>
          <w:p w14:paraId="509AA10E" w14:textId="77777777" w:rsidR="00AD0D72" w:rsidRDefault="00AD0D72" w:rsidP="00AD0D72">
            <w:pPr>
              <w:rPr>
                <w:highlight w:val="yellow"/>
              </w:rPr>
            </w:pPr>
          </w:p>
          <w:p w14:paraId="3990401B" w14:textId="77777777" w:rsidR="00AD0D72" w:rsidRDefault="00AD0D72" w:rsidP="00AD0D72">
            <w:pPr>
              <w:rPr>
                <w:highlight w:val="yellow"/>
              </w:rPr>
            </w:pPr>
          </w:p>
          <w:p w14:paraId="629590D0" w14:textId="77777777" w:rsidR="00AD0D72" w:rsidRDefault="00AD0D72" w:rsidP="00AD0D72">
            <w:pPr>
              <w:rPr>
                <w:highlight w:val="yellow"/>
              </w:rPr>
            </w:pPr>
          </w:p>
          <w:p w14:paraId="485F0204" w14:textId="77777777" w:rsidR="00AD0D72" w:rsidRDefault="00AD0D72" w:rsidP="00AD0D72">
            <w:pPr>
              <w:rPr>
                <w:highlight w:val="yellow"/>
              </w:rPr>
            </w:pPr>
          </w:p>
          <w:p w14:paraId="7C946E61" w14:textId="7FDD3AA0" w:rsidR="00AD0D72" w:rsidRDefault="00AD0D72" w:rsidP="00AD0D72">
            <w:r>
              <w:rPr>
                <w:highlight w:val="yellow"/>
              </w:rPr>
              <w:t>…………………………</w:t>
            </w:r>
          </w:p>
        </w:tc>
        <w:tc>
          <w:tcPr>
            <w:tcW w:w="1784" w:type="dxa"/>
          </w:tcPr>
          <w:p w14:paraId="713A7408" w14:textId="77777777" w:rsidR="00AD0D72" w:rsidRDefault="00AD0D72" w:rsidP="00AD0D72">
            <w:pPr>
              <w:rPr>
                <w:highlight w:val="yellow"/>
              </w:rPr>
            </w:pPr>
          </w:p>
          <w:p w14:paraId="32E7EA74" w14:textId="77777777" w:rsidR="00AD0D72" w:rsidRDefault="00AD0D72" w:rsidP="00AD0D72">
            <w:pPr>
              <w:rPr>
                <w:highlight w:val="yellow"/>
              </w:rPr>
            </w:pPr>
          </w:p>
          <w:p w14:paraId="34927CD8" w14:textId="77777777" w:rsidR="00AD0D72" w:rsidRDefault="00AD0D72" w:rsidP="00AD0D72">
            <w:pPr>
              <w:rPr>
                <w:highlight w:val="yellow"/>
              </w:rPr>
            </w:pPr>
          </w:p>
          <w:p w14:paraId="1FBBEF83" w14:textId="77777777" w:rsidR="00AD0D72" w:rsidRDefault="00AD0D72" w:rsidP="00AD0D72">
            <w:pPr>
              <w:rPr>
                <w:highlight w:val="yellow"/>
              </w:rPr>
            </w:pPr>
          </w:p>
          <w:p w14:paraId="428CAAE0" w14:textId="77777777" w:rsidR="00AD0D72" w:rsidRDefault="00AD0D72" w:rsidP="00AD0D72">
            <w:pPr>
              <w:rPr>
                <w:highlight w:val="yellow"/>
              </w:rPr>
            </w:pPr>
          </w:p>
          <w:p w14:paraId="7C7DB41F" w14:textId="29842D5E" w:rsidR="00AD0D72" w:rsidRDefault="00AD0D72" w:rsidP="00AD0D72">
            <w:r>
              <w:rPr>
                <w:highlight w:val="yellow"/>
              </w:rPr>
              <w:t>…………………………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1FFC" w14:textId="77777777" w:rsidR="00AD0D72" w:rsidRDefault="00AD0D72" w:rsidP="00AD0D72">
            <w:pPr>
              <w:rPr>
                <w:highlight w:val="yellow"/>
              </w:rPr>
            </w:pPr>
          </w:p>
          <w:p w14:paraId="66FAAA5F" w14:textId="77777777" w:rsidR="00AD0D72" w:rsidRDefault="00AD0D72" w:rsidP="00AD0D72">
            <w:pPr>
              <w:rPr>
                <w:highlight w:val="yellow"/>
              </w:rPr>
            </w:pPr>
          </w:p>
          <w:p w14:paraId="3A589CED" w14:textId="77777777" w:rsidR="00AD0D72" w:rsidRDefault="00AD0D72" w:rsidP="00AD0D72">
            <w:pPr>
              <w:rPr>
                <w:highlight w:val="yellow"/>
              </w:rPr>
            </w:pPr>
          </w:p>
          <w:p w14:paraId="4926A429" w14:textId="77777777" w:rsidR="00AD0D72" w:rsidRDefault="00AD0D72" w:rsidP="00AD0D72">
            <w:pPr>
              <w:rPr>
                <w:highlight w:val="yellow"/>
              </w:rPr>
            </w:pPr>
          </w:p>
          <w:p w14:paraId="14CC4C5E" w14:textId="77777777" w:rsidR="00AD0D72" w:rsidRDefault="00AD0D72" w:rsidP="00AD0D72">
            <w:pPr>
              <w:rPr>
                <w:highlight w:val="yellow"/>
              </w:rPr>
            </w:pPr>
          </w:p>
          <w:p w14:paraId="7D740809" w14:textId="7C9A7E33" w:rsidR="00AD0D72" w:rsidRDefault="00AD0D72" w:rsidP="00AD0D72">
            <w:r>
              <w:rPr>
                <w:highlight w:val="yellow"/>
              </w:rPr>
              <w:t>…………………………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654E5C" w14:textId="77777777" w:rsidR="00AD0D72" w:rsidRDefault="00AD0D72" w:rsidP="00AD0D72"/>
        </w:tc>
      </w:tr>
      <w:tr w:rsidR="009F2DB8" w14:paraId="29EC6BFA" w14:textId="77777777" w:rsidTr="00FB0578">
        <w:tc>
          <w:tcPr>
            <w:tcW w:w="1934" w:type="dxa"/>
          </w:tcPr>
          <w:p w14:paraId="39C7ED4F" w14:textId="77777777" w:rsidR="008E5299" w:rsidRDefault="008E5299" w:rsidP="00AD0D72"/>
          <w:p w14:paraId="32B93961" w14:textId="651C40CB" w:rsidR="008E5299" w:rsidRPr="0057518C" w:rsidRDefault="00AD0D72" w:rsidP="00AD0D72">
            <w:pPr>
              <w:rPr>
                <w:vertAlign w:val="superscript"/>
              </w:rPr>
            </w:pPr>
            <w:r w:rsidRPr="00AD0D72">
              <w:t>Celkový počet v m</w:t>
            </w:r>
            <w:r w:rsidRPr="008E5299">
              <w:rPr>
                <w:vertAlign w:val="superscript"/>
              </w:rPr>
              <w:t>2</w:t>
            </w:r>
          </w:p>
        </w:tc>
        <w:tc>
          <w:tcPr>
            <w:tcW w:w="1735" w:type="dxa"/>
          </w:tcPr>
          <w:p w14:paraId="2910F49E" w14:textId="77777777" w:rsidR="00AD0D72" w:rsidRDefault="00AD0D72" w:rsidP="00AD0D72">
            <w:pPr>
              <w:rPr>
                <w:highlight w:val="yellow"/>
              </w:rPr>
            </w:pPr>
          </w:p>
          <w:p w14:paraId="06DB0AAB" w14:textId="456F5C84" w:rsidR="00AD0D72" w:rsidRPr="00AD0D72" w:rsidRDefault="00AD0D72" w:rsidP="00AD0D72">
            <w:pPr>
              <w:rPr>
                <w:highlight w:val="yellow"/>
              </w:rPr>
            </w:pPr>
            <w:r>
              <w:rPr>
                <w:highlight w:val="yellow"/>
              </w:rPr>
              <w:t>…………………………</w:t>
            </w:r>
          </w:p>
        </w:tc>
        <w:tc>
          <w:tcPr>
            <w:tcW w:w="1784" w:type="dxa"/>
            <w:tcBorders>
              <w:bottom w:val="single" w:sz="4" w:space="0" w:color="auto"/>
              <w:right w:val="nil"/>
            </w:tcBorders>
          </w:tcPr>
          <w:p w14:paraId="2F2420F4" w14:textId="77777777" w:rsidR="00AD0D72" w:rsidRDefault="00AD0D72" w:rsidP="00AD0D72"/>
          <w:p w14:paraId="1C350017" w14:textId="5C3D1A3B" w:rsidR="00AD0D72" w:rsidRDefault="00AD0D72" w:rsidP="00AD0D72"/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512E26" w14:textId="77777777" w:rsidR="00AD0D72" w:rsidRDefault="00AD0D72" w:rsidP="00AD0D72"/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43FB3" w14:textId="77777777" w:rsidR="00AD0D72" w:rsidRDefault="00AD0D72" w:rsidP="00AD0D72"/>
        </w:tc>
      </w:tr>
      <w:tr w:rsidR="009F2DB8" w14:paraId="3008C866" w14:textId="77777777" w:rsidTr="00FB0578">
        <w:tc>
          <w:tcPr>
            <w:tcW w:w="1934" w:type="dxa"/>
          </w:tcPr>
          <w:p w14:paraId="286A1D64" w14:textId="77777777" w:rsidR="008E5299" w:rsidRDefault="008E5299" w:rsidP="00AD0D72"/>
          <w:p w14:paraId="741D1A89" w14:textId="44B4BF50" w:rsidR="00AD0D72" w:rsidRDefault="00AD0D72" w:rsidP="00AD0D72">
            <w:r>
              <w:t>Celková cena v Kč bez DPH</w:t>
            </w:r>
          </w:p>
        </w:tc>
        <w:tc>
          <w:tcPr>
            <w:tcW w:w="1735" w:type="dxa"/>
          </w:tcPr>
          <w:p w14:paraId="037C950F" w14:textId="77777777" w:rsidR="00AD0D72" w:rsidRDefault="00AD0D72" w:rsidP="00AD0D72"/>
        </w:tc>
        <w:tc>
          <w:tcPr>
            <w:tcW w:w="1784" w:type="dxa"/>
            <w:tcBorders>
              <w:right w:val="single" w:sz="4" w:space="0" w:color="auto"/>
            </w:tcBorders>
          </w:tcPr>
          <w:p w14:paraId="5BF21A39" w14:textId="77777777" w:rsidR="00AD0D72" w:rsidRDefault="00AD0D72" w:rsidP="00AD0D72"/>
          <w:p w14:paraId="754C3068" w14:textId="77777777" w:rsidR="00AD0D72" w:rsidRDefault="00AD0D72" w:rsidP="00AD0D72"/>
          <w:p w14:paraId="1B8FE944" w14:textId="78BDEFEA" w:rsidR="00AD0D72" w:rsidRDefault="00AD0D72" w:rsidP="00AD0D72">
            <w:r w:rsidRPr="00AD0D72">
              <w:rPr>
                <w:highlight w:val="yellow"/>
              </w:rPr>
              <w:t>…………………………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F493F7" w14:textId="77777777" w:rsidR="00AD0D72" w:rsidRDefault="00AD0D72" w:rsidP="00AD0D72"/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05DB72B" w14:textId="77777777" w:rsidR="00AD0D72" w:rsidRDefault="00AD0D72" w:rsidP="00AD0D72">
            <w:pPr>
              <w:rPr>
                <w:highlight w:val="yellow"/>
              </w:rPr>
            </w:pPr>
          </w:p>
          <w:p w14:paraId="7F2C42F8" w14:textId="77777777" w:rsidR="00AD0D72" w:rsidRDefault="00AD0D72" w:rsidP="00AD0D72">
            <w:pPr>
              <w:rPr>
                <w:highlight w:val="yellow"/>
              </w:rPr>
            </w:pPr>
          </w:p>
          <w:p w14:paraId="13DD68C3" w14:textId="1648BAA0" w:rsidR="00AD0D72" w:rsidRDefault="00AD0D72" w:rsidP="00AD0D72">
            <w:r>
              <w:rPr>
                <w:highlight w:val="yellow"/>
              </w:rPr>
              <w:t>…………………………</w:t>
            </w:r>
          </w:p>
        </w:tc>
      </w:tr>
      <w:tr w:rsidR="009F2DB8" w14:paraId="4D43BB6B" w14:textId="77777777" w:rsidTr="00FB0578">
        <w:tc>
          <w:tcPr>
            <w:tcW w:w="1934" w:type="dxa"/>
          </w:tcPr>
          <w:p w14:paraId="6FB0F64D" w14:textId="77777777" w:rsidR="00AD0D72" w:rsidRDefault="00AD0D72" w:rsidP="00AD0D72"/>
          <w:p w14:paraId="7D3D79D9" w14:textId="550F3D6F" w:rsidR="00AD0D72" w:rsidRDefault="00AD0D72" w:rsidP="00AD0D72">
            <w:r>
              <w:t>Celková cena v Kč včetně DPH</w:t>
            </w:r>
          </w:p>
        </w:tc>
        <w:tc>
          <w:tcPr>
            <w:tcW w:w="1735" w:type="dxa"/>
          </w:tcPr>
          <w:p w14:paraId="3A7873D1" w14:textId="77777777" w:rsidR="00AD0D72" w:rsidRDefault="00AD0D72" w:rsidP="00AD0D72"/>
        </w:tc>
        <w:tc>
          <w:tcPr>
            <w:tcW w:w="1784" w:type="dxa"/>
            <w:tcBorders>
              <w:bottom w:val="single" w:sz="4" w:space="0" w:color="auto"/>
              <w:right w:val="single" w:sz="4" w:space="0" w:color="auto"/>
            </w:tcBorders>
          </w:tcPr>
          <w:p w14:paraId="72C7BE44" w14:textId="77777777" w:rsidR="00AD0D72" w:rsidRDefault="00AD0D72" w:rsidP="00AD0D72"/>
          <w:p w14:paraId="3846FD1A" w14:textId="77777777" w:rsidR="00AD0D72" w:rsidRDefault="00AD0D72" w:rsidP="00AD0D72"/>
          <w:p w14:paraId="39FFE7AD" w14:textId="3B78FD70" w:rsidR="00AD0D72" w:rsidRDefault="00AD0D72" w:rsidP="00AD0D72">
            <w:r w:rsidRPr="00AD0D72">
              <w:rPr>
                <w:highlight w:val="yellow"/>
              </w:rPr>
              <w:t>…………………………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AE04" w14:textId="77777777" w:rsidR="00AD0D72" w:rsidRDefault="00AD0D72" w:rsidP="00AD0D72"/>
        </w:tc>
        <w:tc>
          <w:tcPr>
            <w:tcW w:w="1879" w:type="dxa"/>
            <w:tcBorders>
              <w:top w:val="nil"/>
              <w:left w:val="single" w:sz="4" w:space="0" w:color="auto"/>
              <w:bottom w:val="nil"/>
            </w:tcBorders>
          </w:tcPr>
          <w:p w14:paraId="32CDCBF2" w14:textId="77777777" w:rsidR="00AD0D72" w:rsidRDefault="00AD0D72" w:rsidP="00AD0D72"/>
          <w:p w14:paraId="09D776EC" w14:textId="77777777" w:rsidR="00AD0D72" w:rsidRDefault="00AD0D72" w:rsidP="00AD0D72"/>
          <w:p w14:paraId="098BA4F3" w14:textId="6159937C" w:rsidR="00AD0D72" w:rsidRDefault="00AD0D72" w:rsidP="00AD0D72">
            <w:r>
              <w:rPr>
                <w:highlight w:val="yellow"/>
              </w:rPr>
              <w:t>…………………………</w:t>
            </w:r>
          </w:p>
        </w:tc>
      </w:tr>
      <w:tr w:rsidR="00FB0578" w14:paraId="3DDFED89" w14:textId="77777777" w:rsidTr="00FB0578">
        <w:tc>
          <w:tcPr>
            <w:tcW w:w="1934" w:type="dxa"/>
          </w:tcPr>
          <w:p w14:paraId="25504043" w14:textId="4708CB7D" w:rsidR="00FB0578" w:rsidRDefault="00FB0578" w:rsidP="00AD0D72">
            <w:r>
              <w:t>Součet celkové ceny za I. a II. etapu</w:t>
            </w:r>
          </w:p>
          <w:p w14:paraId="1103E0FF" w14:textId="3A00AD65" w:rsidR="00FB0578" w:rsidRDefault="00FB0578" w:rsidP="00AD0D72">
            <w:r>
              <w:t>(limit do 3 mil. Kč bez DPH)</w:t>
            </w:r>
          </w:p>
        </w:tc>
        <w:tc>
          <w:tcPr>
            <w:tcW w:w="7133" w:type="dxa"/>
            <w:gridSpan w:val="4"/>
          </w:tcPr>
          <w:p w14:paraId="54A60253" w14:textId="77777777" w:rsidR="00FB0578" w:rsidRDefault="00FB0578" w:rsidP="00AD0D72"/>
          <w:p w14:paraId="7FB40496" w14:textId="77777777" w:rsidR="00FB0578" w:rsidRDefault="00FB0578" w:rsidP="00AD0D72"/>
          <w:p w14:paraId="3820F7E9" w14:textId="77777777" w:rsidR="00FB0578" w:rsidRDefault="00FB0578" w:rsidP="00AD0D72"/>
          <w:p w14:paraId="2D7A0A0A" w14:textId="086BADEC" w:rsidR="00FB0578" w:rsidRDefault="00FB0578" w:rsidP="00FB0578">
            <w:pPr>
              <w:jc w:val="center"/>
            </w:pPr>
            <w:r w:rsidRPr="00AD0D72">
              <w:rPr>
                <w:highlight w:val="yellow"/>
              </w:rPr>
              <w:t>…………………</w:t>
            </w:r>
            <w:r w:rsidRPr="00FB0578">
              <w:rPr>
                <w:highlight w:val="yellow"/>
              </w:rPr>
              <w:t>…………………………</w:t>
            </w:r>
            <w:r>
              <w:t>v Kč bez DPH</w:t>
            </w:r>
          </w:p>
        </w:tc>
      </w:tr>
    </w:tbl>
    <w:p w14:paraId="24D6C104" w14:textId="77777777" w:rsidR="00A70F4E" w:rsidRDefault="00A70F4E"/>
    <w:sectPr w:rsidR="00A70F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C5394" w14:textId="77777777" w:rsidR="00543C15" w:rsidRDefault="00543C15" w:rsidP="00753E5F">
      <w:pPr>
        <w:spacing w:after="0" w:line="240" w:lineRule="auto"/>
      </w:pPr>
      <w:r>
        <w:separator/>
      </w:r>
    </w:p>
  </w:endnote>
  <w:endnote w:type="continuationSeparator" w:id="0">
    <w:p w14:paraId="22FA0221" w14:textId="77777777" w:rsidR="00543C15" w:rsidRDefault="00543C15" w:rsidP="00753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12461" w14:textId="7CFD9AF3" w:rsidR="00753E5F" w:rsidRDefault="00753E5F">
    <w:pPr>
      <w:pStyle w:val="Zpat"/>
    </w:pPr>
    <w:r>
      <w:t>Příloha č. 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99C40" w14:textId="77777777" w:rsidR="00543C15" w:rsidRDefault="00543C15" w:rsidP="00753E5F">
      <w:pPr>
        <w:spacing w:after="0" w:line="240" w:lineRule="auto"/>
      </w:pPr>
      <w:r>
        <w:separator/>
      </w:r>
    </w:p>
  </w:footnote>
  <w:footnote w:type="continuationSeparator" w:id="0">
    <w:p w14:paraId="5CE76C95" w14:textId="77777777" w:rsidR="00543C15" w:rsidRDefault="00543C15" w:rsidP="00753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EE9D5" w14:textId="148FA447" w:rsidR="0057518C" w:rsidRDefault="0057518C" w:rsidP="0057518C">
    <w:pPr>
      <w:pBdr>
        <w:bottom w:val="single" w:sz="4" w:space="3" w:color="auto"/>
      </w:pBdr>
      <w:tabs>
        <w:tab w:val="left" w:pos="567"/>
        <w:tab w:val="center" w:pos="4536"/>
        <w:tab w:val="right" w:pos="9072"/>
      </w:tabs>
      <w:spacing w:before="800"/>
      <w:ind w:right="2795"/>
      <w:rPr>
        <w:rFonts w:ascii="Arial" w:hAnsi="Arial"/>
        <w:caps/>
        <w:sz w:val="4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3976E4A" wp14:editId="4C4BD74E">
          <wp:simplePos x="0" y="0"/>
          <wp:positionH relativeFrom="page">
            <wp:posOffset>5356860</wp:posOffset>
          </wp:positionH>
          <wp:positionV relativeFrom="page">
            <wp:posOffset>243840</wp:posOffset>
          </wp:positionV>
          <wp:extent cx="1548130" cy="904240"/>
          <wp:effectExtent l="0" t="0" r="0" b="0"/>
          <wp:wrapTight wrapText="left">
            <wp:wrapPolygon edited="0">
              <wp:start x="0" y="0"/>
              <wp:lineTo x="0" y="20933"/>
              <wp:lineTo x="21263" y="20933"/>
              <wp:lineTo x="21263" y="0"/>
              <wp:lineTo x="0" y="0"/>
            </wp:wrapPolygon>
          </wp:wrapTight>
          <wp:docPr id="1" name="Obrázek 1" descr="logo_opav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logo_opava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904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aps/>
        <w:sz w:val="42"/>
      </w:rPr>
      <w:t>statutární město opav</w:t>
    </w:r>
    <w:r>
      <w:rPr>
        <w:rFonts w:ascii="Arial" w:hAnsi="Arial"/>
        <w:caps/>
        <w:sz w:val="42"/>
      </w:rPr>
      <w:t xml:space="preserve">a   </w:t>
    </w:r>
  </w:p>
  <w:p w14:paraId="59AF738D" w14:textId="4B76B7C9" w:rsidR="0057518C" w:rsidRPr="0057518C" w:rsidRDefault="0057518C" w:rsidP="0057518C">
    <w:pPr>
      <w:tabs>
        <w:tab w:val="center" w:pos="4536"/>
        <w:tab w:val="right" w:pos="9072"/>
      </w:tabs>
      <w:spacing w:before="120"/>
      <w:jc w:val="center"/>
      <w:rPr>
        <w:rFonts w:ascii="Arial" w:hAnsi="Arial" w:cs="Arial"/>
        <w:i/>
        <w:sz w:val="16"/>
        <w:szCs w:val="16"/>
      </w:rPr>
    </w:pPr>
    <w:r w:rsidRPr="00681A8C">
      <w:rPr>
        <w:rFonts w:ascii="Arial" w:hAnsi="Arial" w:cs="Arial"/>
        <w:i/>
        <w:sz w:val="16"/>
        <w:szCs w:val="16"/>
      </w:rPr>
      <w:t>„</w:t>
    </w:r>
    <w:r w:rsidRPr="00DB16E1">
      <w:rPr>
        <w:rFonts w:ascii="Arial" w:hAnsi="Arial" w:cs="Arial"/>
        <w:i/>
        <w:sz w:val="16"/>
        <w:szCs w:val="16"/>
      </w:rPr>
      <w:t>Zjišťovací záchranný archeologický výzkum za objektem Slezanka</w:t>
    </w:r>
    <w:r>
      <w:rPr>
        <w:rFonts w:ascii="Arial" w:hAnsi="Arial" w:cs="Arial"/>
        <w:i/>
        <w:sz w:val="16"/>
        <w:szCs w:val="16"/>
      </w:rPr>
      <w:t>“</w:t>
    </w:r>
  </w:p>
  <w:p w14:paraId="3C566520" w14:textId="77777777" w:rsidR="0057518C" w:rsidRDefault="005751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84978"/>
    <w:multiLevelType w:val="hybridMultilevel"/>
    <w:tmpl w:val="BFE444EE"/>
    <w:lvl w:ilvl="0" w:tplc="F878DEB8">
      <w:start w:val="1"/>
      <w:numFmt w:val="upperRoman"/>
      <w:lvlText w:val="%1."/>
      <w:lvlJc w:val="left"/>
      <w:pPr>
        <w:ind w:left="355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" w15:restartNumberingAfterBreak="0">
    <w:nsid w:val="3E660AD6"/>
    <w:multiLevelType w:val="hybridMultilevel"/>
    <w:tmpl w:val="F5AA0E48"/>
    <w:lvl w:ilvl="0" w:tplc="A16AE7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A1925"/>
    <w:multiLevelType w:val="hybridMultilevel"/>
    <w:tmpl w:val="F2B495B4"/>
    <w:lvl w:ilvl="0" w:tplc="7D547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4E"/>
    <w:rsid w:val="00284FD6"/>
    <w:rsid w:val="004D629F"/>
    <w:rsid w:val="004F7C8E"/>
    <w:rsid w:val="00543C15"/>
    <w:rsid w:val="0057518C"/>
    <w:rsid w:val="00602CFB"/>
    <w:rsid w:val="00715ECF"/>
    <w:rsid w:val="00753E5F"/>
    <w:rsid w:val="007D2C6F"/>
    <w:rsid w:val="007F4F4F"/>
    <w:rsid w:val="008E5299"/>
    <w:rsid w:val="009F2DB8"/>
    <w:rsid w:val="00A70F4E"/>
    <w:rsid w:val="00AD0D72"/>
    <w:rsid w:val="00C20BFD"/>
    <w:rsid w:val="00C54639"/>
    <w:rsid w:val="00C60316"/>
    <w:rsid w:val="00F83434"/>
    <w:rsid w:val="00FB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50842E"/>
  <w15:chartTrackingRefBased/>
  <w15:docId w15:val="{CF42F772-F5E7-47B1-9DAE-DD7BD8F71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70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70F4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753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3E5F"/>
  </w:style>
  <w:style w:type="paragraph" w:styleId="Zpat">
    <w:name w:val="footer"/>
    <w:basedOn w:val="Normln"/>
    <w:link w:val="ZpatChar"/>
    <w:uiPriority w:val="99"/>
    <w:unhideWhenUsed/>
    <w:rsid w:val="00753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3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Fraňková Hana</dc:creator>
  <cp:keywords/>
  <dc:description/>
  <cp:lastModifiedBy>Fraňková Hana</cp:lastModifiedBy>
  <cp:revision>15</cp:revision>
  <dcterms:created xsi:type="dcterms:W3CDTF">2026-03-20T09:21:00Z</dcterms:created>
  <dcterms:modified xsi:type="dcterms:W3CDTF">2026-03-30T04:34:00Z</dcterms:modified>
</cp:coreProperties>
</file>